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1E82" w:rsidRDefault="00A61E82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A66E3F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roundrect id="_x0000_s1050" style="position:absolute;margin-left:84.75pt;margin-top:84.05pt;width:305.25pt;height:154.5pt;z-index:251658240" arcsize="10923f" strokecolor="#00b050" strokeweight="3pt">
            <v:textbox>
              <w:txbxContent>
                <w:p w:rsidR="003958E7" w:rsidRPr="00A25CE8" w:rsidRDefault="003958E7" w:rsidP="003958E7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</w:rPr>
                  </w:pPr>
                </w:p>
                <w:p w:rsidR="003958E7" w:rsidRPr="00A25CE8" w:rsidRDefault="003958E7" w:rsidP="003958E7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72"/>
                      <w:szCs w:val="72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72"/>
                      <w:szCs w:val="72"/>
                      <w:cs/>
                    </w:rPr>
                    <w:t>ภาคผนวก</w:t>
                  </w:r>
                </w:p>
              </w:txbxContent>
            </v:textbox>
          </v:roundrect>
        </w:pict>
      </w: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766F43" w:rsidRDefault="00766F43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Pr="00FF2D20" w:rsidRDefault="00C06251" w:rsidP="00E405F4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F2D2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พระบรมราโชบายด้านการศึกษา</w:t>
      </w:r>
      <w:r w:rsidRPr="00FF2D20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b/>
          <w:bCs/>
          <w:sz w:val="32"/>
          <w:szCs w:val="32"/>
          <w:cs/>
        </w:rPr>
        <w:t>ในหลวงรัชกาลที่ ๑๐</w:t>
      </w:r>
    </w:p>
    <w:p w:rsidR="00E405F4" w:rsidRDefault="00E405F4" w:rsidP="00C06251">
      <w:pPr>
        <w:spacing w:after="0"/>
        <w:ind w:firstLine="720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การศึกษาต้องมุ่งสร้างพื้นฐานให้แก่ผู้เรียน ๔ ด้าน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>๑. มีทัศนคติที่ถูกต้องต่อบ้านเมือง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๒. มีพื้นฐานชีวิตที่มั่นคง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มีคุณธรรม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>
        <w:rPr>
          <w:rFonts w:ascii="TH SarabunIT๙" w:hAnsi="TH SarabunIT๙" w:cs="TH SarabunIT๙"/>
          <w:sz w:val="32"/>
          <w:szCs w:val="32"/>
          <w:cs/>
        </w:rPr>
        <w:t>๓. 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มีอาชีพ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>๔. เป็นพลเมืองที่ดี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๑. มีทัศนคติที่ถูกต้องต่อบ้านเมือง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 ความรู้ความเข้าใจต่อชาติบ้านเมือง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ยึดมั่นในศาสนา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๓. มั่นคงในสถาบันกษัตริย์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๔.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มีความเอื้ออาทรต่อครอบครัวและ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ชุมชนของตน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มีพื้นฐานชีวิตที่มั่นคง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มีคุณธรรม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รู้จักแยกแยะสิ่งที่ผิด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ชอบ / ชั่ว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ปฏิบัติแต่สิ่งที่ชอบ สิ่งที่ดีงาม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๓.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ปฏิเสธสิ่งที่ผิด สิ่งที่ชั่ว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</w:rPr>
        <w:t>4.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ช่วยกันสร้างคนดีให้แก่บ้านเมือง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๓. มีงานท</w:t>
      </w:r>
      <w:r w:rsidR="00C06251" w:rsidRPr="00800C59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มีอาชีพ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๑.การเลี้ยงดูลูกหลานในครอบครัว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หรือการฝึกฝนอบรมในสถานศึกษาต้องมุ่งให้เด็ก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และเยาวชน รักงาน สู้งาน 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จนงา</w:t>
      </w:r>
      <w:r>
        <w:rPr>
          <w:rFonts w:ascii="TH SarabunIT๙" w:hAnsi="TH SarabunIT๙" w:cs="TH SarabunIT๙"/>
          <w:sz w:val="32"/>
          <w:szCs w:val="32"/>
          <w:cs/>
        </w:rPr>
        <w:t>นส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เร็จ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 การฝึกฝนอมรมทั้งในหลักสูตร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และนอกหลักสูตรต้องมีจุดมุ่งหมายให้ผู้เรียน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งานเป็นและมีงานท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ในที่สุด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๓. ต้องสนับสนุนผู้ส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เร็จหลักสูตร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มีอาชีพ 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 จนสามารถเลี้ยงตนเอง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และครอบครัว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๔. เป็นพลเมืองที่ดี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 การเป็นพลเมืองดี เป็นหน้าที่ของทุกคน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๒. ครอบครัว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สถานศึกษาและสถาน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ประกอบก</w:t>
      </w:r>
      <w:r>
        <w:rPr>
          <w:rFonts w:ascii="TH SarabunIT๙" w:hAnsi="TH SarabunIT๙" w:cs="TH SarabunIT๙"/>
          <w:sz w:val="32"/>
          <w:szCs w:val="32"/>
          <w:cs/>
        </w:rPr>
        <w:t>ารต้องส่งเสริมให้ทุกคนมีโอกาสท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หน้าที่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เป็นพลเมืองดี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FF2D20" w:rsidRDefault="00C06251" w:rsidP="00C06251">
      <w:pPr>
        <w:spacing w:after="0"/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๓. การเป็นพลเมืองดี คือ </w:t>
      </w:r>
      <w:r w:rsidRPr="00FF2D20">
        <w:rPr>
          <w:rFonts w:ascii="TH SarabunIT๙" w:hAnsi="TH SarabunIT๙" w:cs="TH SarabunIT๙"/>
          <w:sz w:val="32"/>
          <w:szCs w:val="32"/>
        </w:rPr>
        <w:t>“</w:t>
      </w:r>
      <w:r w:rsidRPr="00FF2D20">
        <w:rPr>
          <w:rFonts w:ascii="TH SarabunIT๙" w:hAnsi="TH SarabunIT๙" w:cs="TH SarabunIT๙"/>
          <w:sz w:val="32"/>
          <w:szCs w:val="32"/>
          <w:cs/>
        </w:rPr>
        <w:t>เห็นอะไรที่จะ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เพื่อบ้านเมืองได้ก็ต้องท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</w:rPr>
        <w:t xml:space="preserve">” </w:t>
      </w:r>
      <w:r w:rsidRPr="00FF2D20">
        <w:rPr>
          <w:rFonts w:ascii="TH SarabunIT๙" w:hAnsi="TH SarabunIT๙" w:cs="TH SarabunIT๙"/>
          <w:sz w:val="32"/>
          <w:szCs w:val="32"/>
          <w:cs/>
        </w:rPr>
        <w:t>เช่นงานอาสาสมัคร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งานบ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เพ็ญประโยชน์ งานสาธารณกุศลให้ท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ด้วย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ความมีน</w:t>
      </w:r>
      <w:r>
        <w:rPr>
          <w:rFonts w:ascii="TH SarabunIT๙" w:hAnsi="TH SarabunIT๙" w:cs="TH SarabunIT๙" w:hint="cs"/>
          <w:sz w:val="32"/>
          <w:szCs w:val="32"/>
          <w:cs/>
        </w:rPr>
        <w:t>้ำ</w:t>
      </w:r>
      <w:r>
        <w:rPr>
          <w:rFonts w:ascii="TH SarabunIT๙" w:hAnsi="TH SarabunIT๙" w:cs="TH SarabunIT๙"/>
          <w:sz w:val="32"/>
          <w:szCs w:val="32"/>
          <w:cs/>
        </w:rPr>
        <w:t>ใจ และความเอ</w:t>
      </w:r>
      <w:r>
        <w:rPr>
          <w:rFonts w:ascii="TH SarabunIT๙" w:hAnsi="TH SarabunIT๙" w:cs="TH SarabunIT๙" w:hint="cs"/>
          <w:sz w:val="32"/>
          <w:szCs w:val="32"/>
          <w:cs/>
        </w:rPr>
        <w:t>ื้อ</w:t>
      </w:r>
      <w:r w:rsidRPr="00FF2D20">
        <w:rPr>
          <w:rFonts w:ascii="TH SarabunIT๙" w:hAnsi="TH SarabunIT๙" w:cs="TH SarabunIT๙"/>
          <w:sz w:val="32"/>
          <w:szCs w:val="32"/>
          <w:cs/>
        </w:rPr>
        <w:t>อาทร</w:t>
      </w: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E405F4">
      <w:pPr>
        <w:spacing w:after="0"/>
        <w:jc w:val="center"/>
        <w:rPr>
          <w:rFonts w:ascii="TH SarabunIT๙" w:hAnsi="TH SarabunIT๙" w:cs="TH SarabunIT๙" w:hint="cs"/>
          <w:b/>
          <w:bCs/>
          <w:color w:val="000000"/>
          <w:sz w:val="32"/>
          <w:szCs w:val="32"/>
          <w:lang w:val="en-GB"/>
        </w:rPr>
      </w:pPr>
      <w:r w:rsidRPr="0095677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 xml:space="preserve">ยุทธศาสตร์ชาติ </w:t>
      </w:r>
      <w:r w:rsidRPr="00956779">
        <w:rPr>
          <w:rStyle w:val="af"/>
          <w:rFonts w:ascii="TH SarabunIT๙" w:hAnsi="TH SarabunIT๙" w:cs="TH SarabunIT๙"/>
          <w:sz w:val="32"/>
          <w:szCs w:val="32"/>
        </w:rPr>
        <w:t xml:space="preserve">20 </w:t>
      </w:r>
      <w:r w:rsidRPr="00956779">
        <w:rPr>
          <w:rStyle w:val="af"/>
          <w:rFonts w:ascii="TH SarabunIT๙" w:hAnsi="TH SarabunIT๙" w:cs="TH SarabunIT๙"/>
          <w:sz w:val="32"/>
          <w:szCs w:val="32"/>
          <w:cs/>
        </w:rPr>
        <w:t xml:space="preserve">ปี พ.ศ. </w:t>
      </w:r>
      <w:r w:rsidRPr="00956779">
        <w:rPr>
          <w:rStyle w:val="af"/>
          <w:rFonts w:ascii="TH SarabunIT๙" w:hAnsi="TH SarabunIT๙" w:cs="TH SarabunIT๙"/>
          <w:sz w:val="32"/>
          <w:szCs w:val="32"/>
        </w:rPr>
        <w:t>2561-2580</w:t>
      </w:r>
    </w:p>
    <w:p w:rsidR="00E405F4" w:rsidRPr="00956779" w:rsidRDefault="00E405F4" w:rsidP="00E405F4">
      <w:pPr>
        <w:spacing w:after="0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GB"/>
        </w:rPr>
      </w:pP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ความมั่นคง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(๑) ความสุขของประชากรไทย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ความมั่นคงปลอดภัยของประเทศ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(๓) ความพร้อมของกองทัพ หน่วยงานด้านความมั่นคง และการมีส่วนร่วมของภาครัฐ ภาคเอกชน และภาคประชาชนในการป้องกันและแก้ไขปัญหาความมั่นคง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(๔) บทบาทและการยอมรับในด้านความมั่นคงของไทยในประชาคมระหว่างประเทศ 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(๕) ประสิทธิภาพการบริหารจัดการความมั่นคงแบบองค์รวม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การสร้างความสามารถในการแข่งขัน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รายได้ประชาชาติ การขยายตัวของผลิตภัณฑ์มวลรวมภายในประเทศ และการกระจายรายได้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ผลิตภาพการผลิตของประเทศทั้งในปัจจัยการผลิตและแรงงาน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การลงทุนเพื่อการวิจัยและพัฒนา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</w:rPr>
        <w:t>(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๔) ความสามารถในการแข่งขันของประเทศ 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การพัฒนาและเสริมสร้างศักยภาพทรัพยากรมนุษย์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การพัฒนาคุณภาพชีวิต สุขภาวะ และความเป็นอยู่ที่ดีของคนไทย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ผลสัมฤทธิ์ทางการศึกษาและการเรียนรู้ตลอดชีวิต 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การพัฒนาสังคมและครอบครัวไทย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การสร้างโอกาสและความเสมอภาคทางสังคม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ความแตกต่างของรายได้และการเข้าถึงบริการภาครัฐระหว่างกลุ่มประชากร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ความก้าวหน้าของการพัฒนาคน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ความก้าวหน้าในการพัฒนาจังหวัดในการเป็นศูนย์กลางความเจริญทางเศรษฐกิจ สังคม และ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เทคโนโลยี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(๔) คุณภาพชีวิตของประชากรสูงอายุ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การสร้างการเติบโตบนคุณภาพชีวิตที่เป็นมิตรกับสิ่งแวดล้อม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(๑) พื้นที่สีเขียวที่เป็นมิตรกับสิ่งแวดล้อม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สภาพแวดล้อมและทรัพยากรธรรมชาติที่เสื่อมโทรมได้รับการฟื้นฟู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(๓) การเติบโตที่เป็นมิตรกับสิ่งแวดล้อม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(๔) ปริมาณก๊าซเรือนกระจก มูลค่าเศรษฐกิจฐานชีวภาพ</w:t>
      </w:r>
    </w:p>
    <w:p w:rsidR="00E405F4" w:rsidRDefault="00E405F4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E405F4" w:rsidRDefault="00E405F4" w:rsidP="00C06251">
      <w:pPr>
        <w:spacing w:after="0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E405F4" w:rsidRDefault="00E405F4" w:rsidP="00C06251">
      <w:pPr>
        <w:spacing w:after="0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การปรับสมดุลและพัฒนาระบบการบริหารจัดการภาครัฐ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(๑) ระดับความพึงพอใจของประชาชนต่อการให้บริการสาธารณะของภาครัฐ 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(๒) ประสิทธิภาพของการบริการภาครัฐ 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(๓) ระดับความโปร่งใสการทุจริต ประพฤติมิชอบและ 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(๔) ความเสมอภาคในกระบวนการยุติธรรม</w:t>
      </w:r>
    </w:p>
    <w:p w:rsidR="00C06251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208280</wp:posOffset>
            </wp:positionH>
            <wp:positionV relativeFrom="paragraph">
              <wp:posOffset>-241935</wp:posOffset>
            </wp:positionV>
            <wp:extent cx="5605145" cy="8815705"/>
            <wp:effectExtent l="19050" t="0" r="0" b="0"/>
            <wp:wrapSquare wrapText="bothSides"/>
            <wp:docPr id="5" name="Picture 5" descr="C:\Users\ASUS\Pictures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Pictures\img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9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81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6251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694045" cy="7980045"/>
            <wp:effectExtent l="19050" t="0" r="1905" b="0"/>
            <wp:docPr id="6" name="Picture 6" descr="C:\Users\ASUS\Pictures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Pictures\img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45" cy="798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3E5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กลยุทธ์กลุ่มโรงเรียนพระราชดำริฯ</w:t>
      </w:r>
    </w:p>
    <w:p w:rsidR="00E405F4" w:rsidRPr="00956779" w:rsidRDefault="00E405F4" w:rsidP="00C06251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</w:p>
    <w:p w:rsidR="00C06251" w:rsidRPr="00956779" w:rsidRDefault="00C06251" w:rsidP="00C06251">
      <w:pPr>
        <w:pStyle w:val="a6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>1</w:t>
      </w:r>
      <w:r w:rsidRPr="00956779">
        <w:rPr>
          <w:rFonts w:ascii="TH SarabunIT๙" w:hAnsi="TH SarabunIT๙" w:cs="TH SarabunIT๙"/>
          <w:sz w:val="32"/>
          <w:szCs w:val="32"/>
          <w:cs/>
        </w:rPr>
        <w:t>. ส่งเสริมการจัดการศึกษาเพื่อความมั่นคง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C06251" w:rsidRPr="00956779" w:rsidRDefault="00C06251" w:rsidP="00C06251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 xml:space="preserve">2.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ยกระดับคุณภาพผู้เรียน และสร้างขีดความสามารถในการแข่งขัน </w:t>
      </w:r>
    </w:p>
    <w:p w:rsidR="00C06251" w:rsidRPr="00956779" w:rsidRDefault="00C06251" w:rsidP="00C06251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>3.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สร้างโอกาสการเข้าถึงบริการทางการศึกษาอย่างเสมอภาค และเป็นธรรม</w:t>
      </w:r>
    </w:p>
    <w:p w:rsidR="00C06251" w:rsidRPr="00956779" w:rsidRDefault="00C06251" w:rsidP="00C06251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 xml:space="preserve">4. </w:t>
      </w:r>
      <w:r w:rsidRPr="00956779">
        <w:rPr>
          <w:rFonts w:ascii="TH SarabunIT๙" w:hAnsi="TH SarabunIT๙" w:cs="TH SarabunIT๙"/>
          <w:sz w:val="32"/>
          <w:szCs w:val="32"/>
          <w:cs/>
        </w:rPr>
        <w:t>ส่งเสริมการจัดการศึกษาเพื่อสร้างเสริมคุณภาพชีวิตที่เป็นมิตรกับสิ่งแวดล้อม</w:t>
      </w:r>
    </w:p>
    <w:p w:rsidR="00C06251" w:rsidRPr="00956779" w:rsidRDefault="00C06251" w:rsidP="00C06251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 xml:space="preserve">5.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พัฒนาระบบบริหารจัดการที่ทันสมัย เน้นการมีส่วนร่วม </w:t>
      </w:r>
    </w:p>
    <w:p w:rsidR="00C06251" w:rsidRPr="00454617" w:rsidRDefault="00C06251" w:rsidP="00C06251">
      <w:pPr>
        <w:pStyle w:val="a6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ข้อ </w:t>
      </w:r>
      <w:r w:rsidRPr="00956779">
        <w:rPr>
          <w:rFonts w:ascii="TH SarabunIT๙" w:hAnsi="TH SarabunIT๙" w:cs="TH SarabunIT๙"/>
          <w:sz w:val="32"/>
          <w:szCs w:val="32"/>
        </w:rPr>
        <w:t>6.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น้อมนำแนวพระราชดำริ สืบสานพระราชปณิธาน และพระบรมราโชบายไปใช้ในการดำเนินชีวิตอย่างยั่งยืน </w:t>
      </w: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632F30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795645" cy="8060690"/>
            <wp:effectExtent l="19050" t="0" r="0" b="0"/>
            <wp:docPr id="3" name="Picture 3" descr="C:\Users\ASUS\Pictures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Pictures\img01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45" cy="806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251" w:rsidRDefault="00632F30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767705" cy="2068195"/>
            <wp:effectExtent l="19050" t="0" r="4445" b="0"/>
            <wp:docPr id="4" name="Picture 4" descr="C:\Users\ASUS\Pictures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Pictures\img01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705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มาตรฐานการศึกษา ระดับปฐมวัย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แนบท้ายประกาศกระทรวงศึกษาธิการ เรื่อง ให้ใช้มาตรฐานการศึกษา ระดับปฐมวัย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ระดับการศึกษาขั้นพื้นฐาน และระดับการศึกษาขั้นพื้นฐานศูนย์การศึกษาพิเศษ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ฉบับลงวันที่ 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6 </w:t>
      </w: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สิงหาคม พ.ศ. ๒๕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>61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</w:rPr>
        <w:t>___________________________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ระดับปฐมวัย พ.ศ. ๒๕</w:t>
      </w:r>
      <w:r w:rsidRPr="00956779">
        <w:rPr>
          <w:rFonts w:ascii="TH SarabunIT๙" w:hAnsi="TH SarabunIT๙" w:cs="TH SarabunIT๙"/>
          <w:sz w:val="32"/>
          <w:szCs w:val="32"/>
        </w:rPr>
        <w:t xml:space="preserve">61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มีจำนวน </w:t>
      </w:r>
      <w:r w:rsidRPr="00956779">
        <w:rPr>
          <w:rFonts w:ascii="TH SarabunIT๙" w:hAnsi="TH SarabunIT๙" w:cs="TH SarabunIT๙"/>
          <w:sz w:val="32"/>
          <w:szCs w:val="32"/>
        </w:rPr>
        <w:t xml:space="preserve">3 </w:t>
      </w:r>
      <w:r w:rsidRPr="00956779">
        <w:rPr>
          <w:rFonts w:ascii="TH SarabunIT๙" w:hAnsi="TH SarabunIT๙" w:cs="TH SarabunIT๙"/>
          <w:sz w:val="32"/>
          <w:szCs w:val="32"/>
          <w:cs/>
        </w:rPr>
        <w:t>มาตรฐาน ได้แก่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การจัดประสบการณ์ที่เน้นเด็กเป็นสำคัญ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แต่ละมาตรฐานมีรายละเอียดดังนี้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มีพัฒนาการด้านร่างกาย แข็งแรง มีสุขนิสัยที่ดี และดูแลความปลอดภัยของตนเองได้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มีพัฒนาการด้านอารมณ์ จิตใจ ควบคุม และแสดงออกทางอารมณ์ได้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๑.๓ มีพัฒนาการด้านสังคม ช่วยเหลือตนเอง และเป็นสมาชิกที่ดีของสังคม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๑.๔ มีพัฒนาการด้านสติปัญญา สื่อสารได้ มีทักษะการคิดพื้นฐาน และแสวงหาความรู้ได้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๒.๑ มีหลักสูตรครอบคลุมพัฒนาการทั้ง ๔ ด้าน สอดคล้องกับบริบทของท้องถิ่น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๒.๒ จัดครูให้เพียงพอกับชั้นเรียน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๒.๓ ส่งเสริมให้ครูมีความเชี่ยวชาญด้านการจัดประสบการณ์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๒.๔ จัดสภาพแวดล้อมและสื่อเพื่อการเรียนรู้ อย่างปลอดภัย และเพียงพอ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๒.๕ ให้บริการสื่อเทคโนโลยีสารสนเทศและสื่อการเรียนรู้เพื่อสนับสนุนการจัดประสบการณ์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๒.๖ มีระบบบริหารคุณภาพที่เปิดโอกาสให้ผู้เกี่ยวข้องทุกฝ่ายมีส่วนร่วม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การจัดประสบการณ์ที่เน้นเด็กเป็นสำคัญ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๓.๑. จัดประสบการณ์ที่ส่งเสริมให้เด็กมีพัฒนาการทุกด้านอย่างสมดุลเต็มศักยภาพ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๓.๒ สร้างโอกาสให้เด็กได้รับประสบการณ์ตรง เล่นและปฏิบัติอย่างมีความสุข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๓.๓ จัดบรรยากาศที่เอื้อต่อการเรียนรู้ใช้สื่อและเทคโนโลยีที่เหมาะสมกับวัย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๓.๔ ประเมินพัฒนาการเด็กตามสภาพจริงและนำผลการประเมินพัฒนาการเด็กไปปรับปรุง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การจัดประสบการณ์และพัฒนาเด็ก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มาตรฐานการศึกษา ระดับการศึกษาขั้นพื้นฐาน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แนบท้ายประกาศกระทรวงศึกษาธิการ เรื่อง ให้ใช้มาตรฐานการศึกษา ระดับปฐมวัย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ระดับการศึกษาขั้นพื้นฐาน และระดับการศึกษาขั้นพื้นฐานศูนย์การศึกษาพิเศษ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ฉบับลงวันที่ 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6 </w:t>
      </w: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สิงหาคม พ.ศ. ๒๕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>61</w:t>
      </w:r>
    </w:p>
    <w:p w:rsidR="00E405F4" w:rsidRPr="00956779" w:rsidRDefault="00E405F4" w:rsidP="00E405F4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133.5pt;margin-top:8.2pt;width:188.25pt;height:0;z-index:251663360" o:connectortype="straight"/>
        </w:pic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ระดับการศึกษาขั้นพื้นฐาน พ.ศ. ๒๕</w:t>
      </w:r>
      <w:r w:rsidRPr="00956779">
        <w:rPr>
          <w:rFonts w:ascii="TH SarabunIT๙" w:hAnsi="TH SarabunIT๙" w:cs="TH SarabunIT๙"/>
          <w:sz w:val="32"/>
          <w:szCs w:val="32"/>
        </w:rPr>
        <w:t xml:space="preserve">61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มีจำนวน </w:t>
      </w:r>
      <w:r w:rsidRPr="00956779">
        <w:rPr>
          <w:rFonts w:ascii="TH SarabunIT๙" w:hAnsi="TH SarabunIT๙" w:cs="TH SarabunIT๙"/>
          <w:sz w:val="32"/>
          <w:szCs w:val="32"/>
        </w:rPr>
        <w:t xml:space="preserve">3 </w:t>
      </w:r>
      <w:r w:rsidRPr="00956779">
        <w:rPr>
          <w:rFonts w:ascii="TH SarabunIT๙" w:hAnsi="TH SarabunIT๙" w:cs="TH SarabunIT๙"/>
          <w:sz w:val="32"/>
          <w:szCs w:val="32"/>
          <w:cs/>
        </w:rPr>
        <w:t>มาตรฐาน ได้แก่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ผลสัมฤทธิ์ทางวิชาการของผู้เรียน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คุณลักษณะที่พึงประสงค์ของผู้เรียน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กระบวนการจัดการเรียนการสอนที่เน้นผู้เรียนเป็นสำคัญ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แต่ละมาตรฐานมีรายละเอียดดังนี้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ผลสัมฤทธิ์ทางวิชาการของผู้เรียน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๑) มีความสามารถในการอ่าน การเขียน การสื่อสาร และการคิดคำนวณ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๒) มีความสามารถในการคิดวิเคราะห์ คิดอย่างมีวิจารณญาณ อภิปรายแลกเปลี่ยน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ความคิดเห็น และแก้ปัญหา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๓) มีความสามารถในการสร้างนวัตกรรม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๔) มีความสามารถในการใช้เทคโนโลยีสารสนเทศและการสื่อสาร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๕) มีผลสัมฤทธิ์ทางการเรียนตามหลักสูตรสถานศึกษา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๖) มีความรู้ ทักษะพื้นฐาน และเจตคติที่ดีต่องานอาชีพ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คุณลักษณะที่พึงประสงค์ของผู้เรียน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๑) การมีคุณลักษณะและค่านิยมที่ดีตามที่สถานศึกษากำหนด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๒) ความภูมิใจในท้องถิ่นและความเป็นไทย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๓) การยอมรับที่จะอยู่ร่วมกันบนความแตกต่างและหลากหลาย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๔) สุขภาวะทางร่างกาย และจิตสังคม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๒.๑ มีเป้าหมายวิสัยทัศน์และพันธกิจที่สถานศึกษากำหนดชัดเจน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๒.๒ มีระบบบริหารจัดการคุณภาพของสถานศึกษา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๒.๓ ดำเนินงานพัฒนาวิชาการที่เน้นคุณภาพผู้เรียนรอบด้านตามหลักสูตรสถานศึกษา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และทุกกลุ่มเป้าหมาย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๒.๔ พัฒนาครูและบุคลากรให้มีความเชี่ยวชาญทางวิชาชีพ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๒.๕ จัดสภาพแวดล้อมทางกายภาพและสังคมที่เอื้อต่อการจัดการเรียนรู้อย่างมีคุณภาพ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lastRenderedPageBreak/>
        <w:t>๒.๖ จัดระบบเทคโนโลยีสารสนเทศเพื่อสนับสนุนการบริหารจัดการและ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การจัดการเรียนรู้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กระบวนการจัดการเรียนการสอนที่เน้นผู้เรียนเป็นสำคัญ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๓.๑ จัดการเรียนรู้ผ่านกระบวนการคิดและปฏิบัติจริง และสามารถนำไปประยุกต์ใช้ในชีวิตได้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๓.๒ ใช้สื่อ เทคโนโลยีสารสนเทศ และแหล่งเรียนรู้ที่เอื้อต่อการเรียนรู้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๓.๓ มีการบริหารจัดการชั้นเรียนเชิงบวก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๓.๔ ตรวจสอบและประเมินผู้เรียนอย่างเป็นระบบ และนำผลมาพัฒนาผู้เรียน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๓.๕ มีการแลกเปลี่ยนเรียนรู้และให้ข้อมูลสะท้อนกลับเพื่อพัฒนาและปรับปรุงการจัดการเรียนรู้</w:t>
      </w:r>
    </w:p>
    <w:p w:rsidR="00E405F4" w:rsidRPr="00956779" w:rsidRDefault="00E405F4" w:rsidP="00E405F4">
      <w:pPr>
        <w:pStyle w:val="a6"/>
        <w:rPr>
          <w:rFonts w:ascii="TH SarabunIT๙" w:hAnsi="TH SarabunIT๙" w:cs="TH SarabunIT๙"/>
          <w:sz w:val="32"/>
          <w:szCs w:val="32"/>
          <w:cs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Pr="00C47418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  <w:sectPr w:rsidR="00E405F4" w:rsidRPr="00C47418" w:rsidSect="00743418">
          <w:headerReference w:type="default" r:id="rId12"/>
          <w:footerReference w:type="default" r:id="rId13"/>
          <w:pgSz w:w="12240" w:h="15840"/>
          <w:pgMar w:top="1440" w:right="1440" w:bottom="1440" w:left="1440" w:header="720" w:footer="315" w:gutter="0"/>
          <w:pgNumType w:fmt="thaiNumbers" w:start="198"/>
          <w:cols w:space="720"/>
          <w:docGrid w:linePitch="360"/>
        </w:sectPr>
      </w:pPr>
    </w:p>
    <w:p w:rsidR="00CA1CBA" w:rsidRPr="00CA1CBA" w:rsidRDefault="00CA1CBA" w:rsidP="00CA1CBA">
      <w:pPr>
        <w:pStyle w:val="a6"/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2433320</wp:posOffset>
            </wp:positionH>
            <wp:positionV relativeFrom="paragraph">
              <wp:posOffset>2540</wp:posOffset>
            </wp:positionV>
            <wp:extent cx="993140" cy="962660"/>
            <wp:effectExtent l="19050" t="0" r="0" b="0"/>
            <wp:wrapTopAndBottom/>
            <wp:docPr id="28" name="Picture 28" descr="ครุ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ครุฑ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1CBA">
        <w:rPr>
          <w:rFonts w:ascii="TH SarabunIT๙" w:hAnsi="TH SarabunIT๙" w:cs="TH SarabunIT๙"/>
          <w:sz w:val="32"/>
          <w:szCs w:val="32"/>
          <w:cs/>
        </w:rPr>
        <w:t>คำสั่งโรงเรียนสังวาลย์วิทยา</w:t>
      </w:r>
    </w:p>
    <w:p w:rsidR="00CA1CBA" w:rsidRPr="00CA1CBA" w:rsidRDefault="00E405F4" w:rsidP="00CA1CBA">
      <w:pPr>
        <w:pStyle w:val="a6"/>
        <w:jc w:val="center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>
        <w:rPr>
          <w:rFonts w:ascii="TH SarabunIT๙" w:hAnsi="TH SarabunIT๙" w:cs="TH SarabunIT๙" w:hint="cs"/>
          <w:sz w:val="32"/>
          <w:szCs w:val="32"/>
          <w:cs/>
        </w:rPr>
        <w:t>๗๕</w:t>
      </w:r>
      <w:r w:rsidR="002A23E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A1CBA" w:rsidRPr="00CA1CBA">
        <w:rPr>
          <w:rFonts w:ascii="TH SarabunIT๙" w:hAnsi="TH SarabunIT๙" w:cs="TH SarabunIT๙"/>
          <w:sz w:val="32"/>
          <w:szCs w:val="32"/>
        </w:rPr>
        <w:t>/ 256</w:t>
      </w:r>
      <w:r w:rsidR="00DC2904">
        <w:rPr>
          <w:rFonts w:ascii="TH SarabunIT๙" w:hAnsi="TH SarabunIT๙" w:cs="TH SarabunIT๙" w:hint="cs"/>
          <w:sz w:val="32"/>
          <w:szCs w:val="32"/>
          <w:cs/>
        </w:rPr>
        <w:t>๔</w:t>
      </w:r>
    </w:p>
    <w:p w:rsidR="00CA1CBA" w:rsidRPr="00CA1CBA" w:rsidRDefault="00CA1CBA" w:rsidP="00CA1CBA">
      <w:pPr>
        <w:pStyle w:val="a6"/>
        <w:jc w:val="center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เรื่อง   แต่งตั้งคณะกรรมการจัดทำแ</w:t>
      </w:r>
      <w:r w:rsidR="00402012">
        <w:rPr>
          <w:rFonts w:ascii="TH SarabunIT๙" w:hAnsi="TH SarabunIT๙" w:cs="TH SarabunIT๙"/>
          <w:sz w:val="32"/>
          <w:szCs w:val="32"/>
          <w:cs/>
        </w:rPr>
        <w:t>ผนปฏิบัติการประจำปีการศึกษา 25๖</w:t>
      </w:r>
      <w:r w:rsidR="00DC2904">
        <w:rPr>
          <w:rFonts w:ascii="TH SarabunIT๙" w:hAnsi="TH SarabunIT๙" w:cs="TH SarabunIT๙" w:hint="cs"/>
          <w:sz w:val="32"/>
          <w:szCs w:val="32"/>
          <w:cs/>
        </w:rPr>
        <w:t>๔</w:t>
      </w:r>
    </w:p>
    <w:p w:rsidR="00CA1CBA" w:rsidRPr="00CA1CBA" w:rsidRDefault="00CA1CBA" w:rsidP="00CA1CBA">
      <w:pPr>
        <w:pStyle w:val="a6"/>
        <w:jc w:val="center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</w:rPr>
        <w:t>-----------------------------------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พระราชบัญญัติการศึกษาแห่งชาติ พ.ศ. 2542 ได้กำหนดจุดมุ่งหมายและหลักการสำคัญในการจัดการศึกษาให้มีคุ</w:t>
      </w:r>
      <w:r w:rsidR="00660A07">
        <w:rPr>
          <w:rFonts w:ascii="TH SarabunIT๙" w:hAnsi="TH SarabunIT๙" w:cs="TH SarabunIT๙"/>
          <w:sz w:val="32"/>
          <w:szCs w:val="32"/>
          <w:cs/>
        </w:rPr>
        <w:t xml:space="preserve">ณภาพเป็นไปตามมาตรฐาน หมวดที่ 6 </w:t>
      </w:r>
      <w:r w:rsidRPr="00CA1CBA">
        <w:rPr>
          <w:rFonts w:ascii="TH SarabunIT๙" w:hAnsi="TH SarabunIT๙" w:cs="TH SarabunIT๙"/>
          <w:sz w:val="32"/>
          <w:szCs w:val="32"/>
          <w:cs/>
        </w:rPr>
        <w:t>มาตรฐานกา</w:t>
      </w:r>
      <w:r>
        <w:rPr>
          <w:rFonts w:ascii="TH SarabunIT๙" w:hAnsi="TH SarabunIT๙" w:cs="TH SarabunIT๙"/>
          <w:sz w:val="32"/>
          <w:szCs w:val="32"/>
          <w:cs/>
        </w:rPr>
        <w:t xml:space="preserve">รประกันคุณภาพการศึกษาดังนั้น </w:t>
      </w:r>
      <w:r w:rsidRPr="00CA1CBA">
        <w:rPr>
          <w:rFonts w:ascii="TH SarabunIT๙" w:hAnsi="TH SarabunIT๙" w:cs="TH SarabunIT๙"/>
          <w:sz w:val="32"/>
          <w:szCs w:val="32"/>
          <w:cs/>
        </w:rPr>
        <w:t>เพื่อให้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660A0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การจัดการศึกษาของโรงเรียนได้ดำเนินไปอย่างมีคุณภาพเป็นไปตามมาตรฐาน ดำเนินการบริหารงบประมาณงบเงินอุดหนุน  ประเภทเงินอุดหนุนทั่วไป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รายการเงินอุดหนุนค่าใช้จ่ายในการจัดการศึกษาขั้นพื้นฐาน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เป็นไปตามหนังสือสำนักงานคณะกรรมการการศึกษาขั้นพื้นฐาน ที่ ศธ </w:t>
      </w:r>
      <w:r w:rsidRPr="00CA1CBA">
        <w:rPr>
          <w:rFonts w:ascii="TH SarabunIT๙" w:hAnsi="TH SarabunIT๙" w:cs="TH SarabunIT๙"/>
          <w:sz w:val="32"/>
          <w:szCs w:val="32"/>
        </w:rPr>
        <w:t xml:space="preserve">04006/2279 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ลงวันที่  </w:t>
      </w:r>
      <w:r w:rsidRPr="00CA1CBA">
        <w:rPr>
          <w:rFonts w:ascii="TH SarabunIT๙" w:hAnsi="TH SarabunIT๙" w:cs="TH SarabunIT๙"/>
          <w:sz w:val="32"/>
          <w:szCs w:val="32"/>
        </w:rPr>
        <w:t xml:space="preserve">16 </w:t>
      </w:r>
      <w:r w:rsidR="00660A07">
        <w:rPr>
          <w:rFonts w:ascii="TH SarabunIT๙" w:hAnsi="TH SarabunIT๙" w:cs="TH SarabunIT๙"/>
          <w:sz w:val="32"/>
          <w:szCs w:val="32"/>
          <w:cs/>
        </w:rPr>
        <w:t>ธันวาคม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</w:rPr>
        <w:t xml:space="preserve">2548  </w:t>
      </w:r>
      <w:r w:rsidRPr="00CA1CBA">
        <w:rPr>
          <w:rFonts w:ascii="TH SarabunIT๙" w:hAnsi="TH SarabunIT๙" w:cs="TH SarabunIT๙"/>
          <w:sz w:val="32"/>
          <w:szCs w:val="32"/>
          <w:cs/>
        </w:rPr>
        <w:t>เรื่อง หลักเกณฑ์และแนวปฏิบัติการใช้จ่ายงบประมาณ งบเงินอุดหนุน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ค่าใช้จ่ายรายหัวจัดสรรให้สถานศึกษาเพื่อใช้ในการจัดการเรียนการสอน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ให้ได้ประโยชน์สูงสุดในการพัฒนาผู้เรียน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โรงเรียนสังวาลย์วิทยา จึงได้มีการวางแผนการจัดการศึกษา จัดทำแผนปฏิบัติการประจำปี</w:t>
      </w:r>
    </w:p>
    <w:p w:rsidR="00CA1CBA" w:rsidRPr="00CA1CBA" w:rsidRDefault="00E84B65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การศึกษา 25๖</w:t>
      </w:r>
      <w:r w:rsidR="00E405F4">
        <w:rPr>
          <w:rFonts w:ascii="TH SarabunIT๙" w:hAnsi="TH SarabunIT๙" w:cs="TH SarabunIT๙" w:hint="cs"/>
          <w:sz w:val="32"/>
          <w:szCs w:val="32"/>
          <w:cs/>
        </w:rPr>
        <w:t>๔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 โดยมีการระดมความคิดเห็นขอเสนอแนะจากคณะครู คณะกรรมการสถานศึกษาขั้นพื้นฐาน ตลอดจนผู้มีส่วนเกี่ยวข้อง เพื่อรวมดำเนินการวางแผนการจัดการศึกษาจึงได้แต่งตั้งคณะกรรมการจัดทำแผนปฏิบัติการประจำปีการศึกษา </w:t>
      </w:r>
      <w:r>
        <w:rPr>
          <w:rFonts w:ascii="TH SarabunIT๙" w:hAnsi="TH SarabunIT๙" w:cs="TH SarabunIT๙"/>
          <w:sz w:val="32"/>
          <w:szCs w:val="32"/>
          <w:cs/>
        </w:rPr>
        <w:t>25๖</w:t>
      </w:r>
      <w:r w:rsidR="00E405F4">
        <w:rPr>
          <w:rFonts w:ascii="TH SarabunIT๙" w:hAnsi="TH SarabunIT๙" w:cs="TH SarabunIT๙" w:hint="cs"/>
          <w:sz w:val="32"/>
          <w:szCs w:val="32"/>
          <w:cs/>
        </w:rPr>
        <w:t>๔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 ดังนี้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  <w:u w:val="single"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คณะกรรมการที่ปรึกษา</w:t>
      </w:r>
      <w:r w:rsidRPr="00CA1CB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มีหน้าที่ ให้คำปรึกษา คำแนะนำตลอดจนให้ข้อมูลต่างๆ  ประกอบด้วย</w:t>
      </w:r>
    </w:p>
    <w:p w:rsid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๑. นายจำรัส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ปันทวัง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ผู้อำนวยการโรงเรียน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D57061" w:rsidRPr="00CA1CBA" w:rsidRDefault="00D57061" w:rsidP="00CA1CBA">
      <w:pPr>
        <w:pStyle w:val="a6"/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๒.</w:t>
      </w:r>
      <w:r w:rsidR="004C6C80">
        <w:rPr>
          <w:rFonts w:ascii="TH SarabunIT๙" w:hAnsi="TH SarabunIT๙" w:cs="TH SarabunIT๙" w:hint="cs"/>
          <w:sz w:val="32"/>
          <w:szCs w:val="32"/>
          <w:cs/>
        </w:rPr>
        <w:t xml:space="preserve"> ว่าที่ ร.ท.</w:t>
      </w:r>
      <w:r>
        <w:rPr>
          <w:rFonts w:ascii="TH SarabunIT๙" w:hAnsi="TH SarabunIT๙" w:cs="TH SarabunIT๙" w:hint="cs"/>
          <w:sz w:val="32"/>
          <w:szCs w:val="32"/>
          <w:cs/>
        </w:rPr>
        <w:t>ธนาคาร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โกศัย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รอง</w:t>
      </w:r>
      <w:r w:rsidRPr="00CA1CBA">
        <w:rPr>
          <w:rFonts w:ascii="TH SarabunIT๙" w:hAnsi="TH SarabunIT๙" w:cs="TH SarabunIT๙"/>
          <w:sz w:val="32"/>
          <w:szCs w:val="32"/>
          <w:cs/>
        </w:rPr>
        <w:t>ผู้อำนวยการโรงเรียน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CA1CBA" w:rsidRDefault="00D57061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๒. นาง</w:t>
      </w:r>
      <w:r>
        <w:rPr>
          <w:rFonts w:ascii="TH SarabunIT๙" w:hAnsi="TH SarabunIT๙" w:cs="TH SarabunIT๙" w:hint="cs"/>
          <w:sz w:val="32"/>
          <w:szCs w:val="32"/>
          <w:cs/>
        </w:rPr>
        <w:t>สร้อยฟ้า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ขยันงาน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ครู  คศ.</w:t>
      </w: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๓. ว่าที่ ร.ต.อภิรมย์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สังข์แดง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คศ.2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๔. นายศราวุธ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ชัยศรีสวัสดิ์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๕. นางอุบล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นงค์ยา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คศ.3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คณะกรรมการดำเนินงาน</w:t>
      </w: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๒.๑ ฝ่ายจัดทำแผนปฏิบัติการ </w:t>
      </w:r>
      <w:r w:rsidRPr="00CA1CBA">
        <w:rPr>
          <w:rFonts w:ascii="TH SarabunIT๙" w:hAnsi="TH SarabunIT๙" w:cs="TH SarabunIT๙"/>
          <w:sz w:val="32"/>
          <w:szCs w:val="32"/>
          <w:cs/>
        </w:rPr>
        <w:t>มีหน้าที่ จัดทำเอกสารที่พิมพ์และลงนาม งาน/โครงกา</w:t>
      </w:r>
      <w:r w:rsidR="002A23E7">
        <w:rPr>
          <w:rFonts w:ascii="TH SarabunIT๙" w:hAnsi="TH SarabunIT๙" w:cs="TH SarabunIT๙"/>
          <w:sz w:val="32"/>
          <w:szCs w:val="32"/>
          <w:cs/>
        </w:rPr>
        <w:t>รของแผนปฏิบัติการปีงบประมาณ ๒๕๖</w:t>
      </w:r>
      <w:r w:rsidR="00D57061">
        <w:rPr>
          <w:rFonts w:ascii="TH SarabunIT๙" w:hAnsi="TH SarabunIT๙" w:cs="TH SarabunIT๙" w:hint="cs"/>
          <w:sz w:val="32"/>
          <w:szCs w:val="32"/>
          <w:cs/>
        </w:rPr>
        <w:t>๔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ที่สอดคล้องกับกลยุทธ์ของสำนักงานคณะกรรมการการศึกษาขั้นพื้นฐาน สำนักงานเขตพื้นที่การศึกษาประถม</w:t>
      </w:r>
      <w:r>
        <w:rPr>
          <w:rFonts w:ascii="TH SarabunIT๙" w:hAnsi="TH SarabunIT๙" w:cs="TH SarabunIT๙"/>
          <w:sz w:val="32"/>
          <w:szCs w:val="32"/>
          <w:cs/>
        </w:rPr>
        <w:t>ศึกษาแม่ฮ่องสอน เขต ๒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และสอดคล้องกับกลยุทธ์ของโรงเรียน ประกอบด้วย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๒.๑.๑ ฝ่ายบริหารงานวิชาการ</w:t>
      </w:r>
      <w:r w:rsidRPr="00CA1CBA">
        <w:rPr>
          <w:rFonts w:ascii="TH SarabunIT๙" w:hAnsi="TH SarabunIT๙" w:cs="TH SarabunIT๙"/>
          <w:sz w:val="32"/>
          <w:szCs w:val="32"/>
        </w:rPr>
        <w:tab/>
      </w:r>
      <w:r w:rsidRPr="00CA1CBA">
        <w:rPr>
          <w:rFonts w:ascii="TH SarabunIT๙" w:hAnsi="TH SarabunIT๙" w:cs="TH SarabunIT๙"/>
          <w:sz w:val="32"/>
          <w:szCs w:val="32"/>
        </w:rPr>
        <w:tab/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๑. </w:t>
      </w:r>
      <w:r w:rsidR="00D57061" w:rsidRPr="00CA1CBA">
        <w:rPr>
          <w:rFonts w:ascii="TH SarabunIT๙" w:hAnsi="TH SarabunIT๙" w:cs="TH SarabunIT๙"/>
          <w:sz w:val="32"/>
          <w:szCs w:val="32"/>
          <w:cs/>
        </w:rPr>
        <w:t>นางสร้อยฟ้า</w:t>
      </w:r>
      <w:r w:rsidR="00D57061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D57061" w:rsidRPr="00CA1CBA">
        <w:rPr>
          <w:rFonts w:ascii="TH SarabunIT๙" w:hAnsi="TH SarabunIT๙" w:cs="TH SarabunIT๙"/>
          <w:sz w:val="32"/>
          <w:szCs w:val="32"/>
          <w:cs/>
        </w:rPr>
        <w:tab/>
        <w:t>ขยันงาน</w:t>
      </w:r>
      <w:r w:rsidR="00D57061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D57061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๒. 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 xml:space="preserve">นายประวัติศาสตร์ 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 xml:space="preserve">กันป้อ 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>ครู คศ.3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F7520E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F7520E"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 xml:space="preserve">นางสาวธิดารัตน์   </w:t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ab/>
        <w:t>ชัยรัตน์</w:t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ab/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F7520E">
        <w:rPr>
          <w:rFonts w:ascii="TH SarabunIT๙" w:hAnsi="TH SarabunIT๙" w:cs="TH SarabunIT๙"/>
          <w:sz w:val="32"/>
          <w:szCs w:val="32"/>
          <w:cs/>
        </w:rPr>
        <w:tab/>
      </w:r>
      <w:r w:rsidRPr="00F7520E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DC2904" w:rsidRDefault="00DC2904" w:rsidP="000F29D3">
      <w:pPr>
        <w:pStyle w:val="a6"/>
        <w:ind w:left="720" w:firstLine="720"/>
        <w:rPr>
          <w:rFonts w:ascii="TH SarabunIT๙" w:hAnsi="TH SarabunIT๙" w:cs="TH SarabunIT๙" w:hint="cs"/>
          <w:sz w:val="32"/>
          <w:szCs w:val="32"/>
        </w:rPr>
      </w:pPr>
    </w:p>
    <w:p w:rsidR="00CA1CBA" w:rsidRPr="00CA1CBA" w:rsidRDefault="00CA1CBA" w:rsidP="000F29D3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F7520E">
        <w:rPr>
          <w:rFonts w:ascii="TH SarabunIT๙" w:hAnsi="TH SarabunIT๙" w:cs="TH SarabunIT๙"/>
          <w:sz w:val="32"/>
          <w:szCs w:val="32"/>
          <w:cs/>
        </w:rPr>
        <w:t xml:space="preserve">๔. </w:t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 xml:space="preserve">นางสาวธัญญลักษณ์  </w:t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ab/>
        <w:t>แก้วใส</w:t>
      </w:r>
      <w:r w:rsidR="000F29D3">
        <w:rPr>
          <w:rFonts w:ascii="TH SarabunIT๙" w:hAnsi="TH SarabunIT๙" w:cs="TH SarabunIT๙"/>
          <w:sz w:val="32"/>
          <w:szCs w:val="32"/>
          <w:cs/>
        </w:rPr>
        <w:tab/>
      </w:r>
      <w:r w:rsidR="000F29D3">
        <w:rPr>
          <w:rFonts w:ascii="TH SarabunIT๙" w:hAnsi="TH SarabunIT๙" w:cs="TH SarabunIT๙"/>
          <w:sz w:val="32"/>
          <w:szCs w:val="32"/>
          <w:cs/>
        </w:rPr>
        <w:tab/>
        <w:t>ครู คศ.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F7520E">
        <w:rPr>
          <w:rFonts w:ascii="TH SarabunIT๙" w:hAnsi="TH SarabunIT๙" w:cs="TH SarabunIT๙"/>
          <w:sz w:val="32"/>
          <w:szCs w:val="32"/>
          <w:cs/>
        </w:rPr>
        <w:tab/>
      </w:r>
      <w:r w:rsidRPr="00F7520E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๕.</w:t>
      </w:r>
      <w:r w:rsidR="000F29D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F29D3" w:rsidRPr="00F7520E">
        <w:rPr>
          <w:rFonts w:ascii="TH SarabunPSK" w:hAnsi="TH SarabunPSK" w:cs="TH SarabunPSK"/>
          <w:sz w:val="32"/>
          <w:szCs w:val="32"/>
          <w:cs/>
        </w:rPr>
        <w:t xml:space="preserve">นายจิรายุ </w:t>
      </w:r>
      <w:r w:rsidR="000F29D3">
        <w:rPr>
          <w:rFonts w:ascii="TH SarabunPSK" w:hAnsi="TH SarabunPSK" w:cs="TH SarabunPSK" w:hint="cs"/>
          <w:sz w:val="32"/>
          <w:szCs w:val="32"/>
          <w:cs/>
        </w:rPr>
        <w:tab/>
      </w:r>
      <w:r w:rsidR="000F29D3">
        <w:rPr>
          <w:rFonts w:ascii="TH SarabunPSK" w:hAnsi="TH SarabunPSK" w:cs="TH SarabunPSK" w:hint="cs"/>
          <w:sz w:val="32"/>
          <w:szCs w:val="32"/>
          <w:cs/>
        </w:rPr>
        <w:tab/>
      </w:r>
      <w:r w:rsidR="000F29D3" w:rsidRPr="00F7520E">
        <w:rPr>
          <w:rFonts w:ascii="TH SarabunPSK" w:hAnsi="TH SarabunPSK" w:cs="TH SarabunPSK"/>
          <w:sz w:val="32"/>
          <w:szCs w:val="32"/>
          <w:cs/>
        </w:rPr>
        <w:t>วิมลสกุลตรา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คศ.</w:t>
      </w:r>
      <w:r w:rsidRPr="00CA1CBA">
        <w:rPr>
          <w:rFonts w:ascii="TH SarabunIT๙" w:hAnsi="TH SarabunIT๙" w:cs="TH SarabunIT๙"/>
          <w:sz w:val="32"/>
          <w:szCs w:val="32"/>
        </w:rPr>
        <w:t>1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F7520E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๖.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0F29D3">
        <w:rPr>
          <w:rFonts w:ascii="TH SarabunIT๙" w:hAnsi="TH SarabunIT๙" w:cs="TH SarabunIT๙"/>
          <w:sz w:val="32"/>
          <w:szCs w:val="32"/>
          <w:cs/>
        </w:rPr>
        <w:t xml:space="preserve">นางสาวเกตน์สิรี </w:t>
      </w:r>
      <w:r w:rsidR="000F29D3">
        <w:rPr>
          <w:rFonts w:ascii="TH SarabunIT๙" w:hAnsi="TH SarabunIT๙" w:cs="TH SarabunIT๙"/>
          <w:sz w:val="32"/>
          <w:szCs w:val="32"/>
          <w:cs/>
        </w:rPr>
        <w:tab/>
      </w:r>
      <w:r w:rsidR="000F29D3">
        <w:rPr>
          <w:rFonts w:ascii="TH SarabunIT๙" w:hAnsi="TH SarabunIT๙" w:cs="TH SarabunIT๙" w:hint="cs"/>
          <w:sz w:val="32"/>
          <w:szCs w:val="32"/>
          <w:cs/>
        </w:rPr>
        <w:t>จอมสัก</w:t>
      </w:r>
      <w:r w:rsidR="000F29D3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F7520E">
        <w:rPr>
          <w:rFonts w:ascii="TH SarabunIT๙" w:hAnsi="TH SarabunIT๙" w:cs="TH SarabunIT๙" w:hint="cs"/>
          <w:sz w:val="32"/>
          <w:szCs w:val="32"/>
          <w:cs/>
        </w:rPr>
        <w:tab/>
      </w:r>
      <w:r w:rsidRPr="00F7520E">
        <w:rPr>
          <w:rFonts w:ascii="TH SarabunIT๙" w:hAnsi="TH SarabunIT๙" w:cs="TH SarabunIT๙"/>
          <w:sz w:val="32"/>
          <w:szCs w:val="32"/>
          <w:cs/>
        </w:rPr>
        <w:t>ครู คศ.</w:t>
      </w:r>
      <w:r w:rsidRPr="00F7520E">
        <w:rPr>
          <w:rFonts w:ascii="TH SarabunIT๙" w:hAnsi="TH SarabunIT๙" w:cs="TH SarabunIT๙"/>
          <w:sz w:val="32"/>
          <w:szCs w:val="32"/>
        </w:rPr>
        <w:t>1</w:t>
      </w:r>
      <w:r w:rsidRPr="00F7520E">
        <w:rPr>
          <w:rFonts w:ascii="TH SarabunIT๙" w:hAnsi="TH SarabunIT๙" w:cs="TH SarabunIT๙"/>
          <w:sz w:val="32"/>
          <w:szCs w:val="32"/>
          <w:cs/>
        </w:rPr>
        <w:tab/>
      </w:r>
      <w:r w:rsidRPr="00F7520E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๗. นางสาวภคมล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นนท์ศรี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>ครู คศ.</w:t>
      </w:r>
      <w:r w:rsidR="00F7520E" w:rsidRPr="00F7520E">
        <w:rPr>
          <w:rFonts w:ascii="TH SarabunIT๙" w:hAnsi="TH SarabunIT๙" w:cs="TH SarabunIT๙"/>
          <w:sz w:val="32"/>
          <w:szCs w:val="32"/>
        </w:rPr>
        <w:t>1</w:t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CA1CBA" w:rsidRDefault="002A23E7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๘.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0F29D3" w:rsidRPr="00F7520E">
        <w:rPr>
          <w:rFonts w:ascii="TH SarabunIT๙" w:hAnsi="TH SarabunIT๙" w:cs="TH SarabunIT๙"/>
          <w:sz w:val="32"/>
          <w:szCs w:val="32"/>
          <w:cs/>
        </w:rPr>
        <w:t xml:space="preserve">นายสุรินทร์  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ab/>
      </w:r>
      <w:r w:rsidR="000F29D3">
        <w:rPr>
          <w:rFonts w:ascii="TH SarabunIT๙" w:hAnsi="TH SarabunIT๙" w:cs="TH SarabunIT๙" w:hint="cs"/>
          <w:sz w:val="32"/>
          <w:szCs w:val="32"/>
          <w:cs/>
        </w:rPr>
        <w:tab/>
      </w:r>
      <w:r w:rsidR="000F29D3" w:rsidRPr="00F7520E">
        <w:rPr>
          <w:rFonts w:ascii="TH SarabunIT๙" w:hAnsi="TH SarabunIT๙" w:cs="TH SarabunIT๙"/>
          <w:sz w:val="32"/>
          <w:szCs w:val="32"/>
          <w:cs/>
        </w:rPr>
        <w:t>อินต๊ะวงศ์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ab/>
      </w:r>
      <w:r w:rsidR="00F7520E" w:rsidRPr="00F7520E">
        <w:rPr>
          <w:rFonts w:ascii="TH SarabunIT๙" w:hAnsi="TH SarabunIT๙" w:cs="TH SarabunIT๙"/>
          <w:sz w:val="32"/>
          <w:szCs w:val="32"/>
          <w:cs/>
        </w:rPr>
        <w:t>ครู คศ.</w:t>
      </w:r>
      <w:r w:rsidR="00F7520E" w:rsidRPr="00F7520E">
        <w:rPr>
          <w:rFonts w:ascii="TH SarabunIT๙" w:hAnsi="TH SarabunIT๙" w:cs="TH SarabunIT๙"/>
          <w:sz w:val="32"/>
          <w:szCs w:val="32"/>
        </w:rPr>
        <w:t>1</w:t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0F29D3" w:rsidRDefault="002A23E7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0F29D3">
        <w:rPr>
          <w:rFonts w:ascii="TH SarabunIT๙" w:hAnsi="TH SarabunIT๙" w:cs="TH SarabunIT๙"/>
          <w:sz w:val="32"/>
          <w:szCs w:val="32"/>
          <w:cs/>
        </w:rPr>
        <w:t>๙.</w:t>
      </w:r>
      <w:r w:rsidR="000F29D3" w:rsidRPr="000F29D3">
        <w:rPr>
          <w:rFonts w:ascii="TH SarabunIT๙" w:hAnsi="TH SarabunIT๙" w:cs="TH SarabunIT๙" w:hint="cs"/>
          <w:sz w:val="32"/>
          <w:szCs w:val="32"/>
          <w:cs/>
        </w:rPr>
        <w:t xml:space="preserve">  นางสาวอมรา</w:t>
      </w:r>
      <w:r w:rsidR="000F29D3" w:rsidRPr="000F29D3">
        <w:rPr>
          <w:rFonts w:ascii="TH SarabunIT๙" w:hAnsi="TH SarabunIT๙" w:cs="TH SarabunIT๙" w:hint="cs"/>
          <w:sz w:val="32"/>
          <w:szCs w:val="32"/>
          <w:cs/>
        </w:rPr>
        <w:tab/>
        <w:t>ครองชัยชนะ</w:t>
      </w:r>
      <w:r w:rsidR="00CA1CBA" w:rsidRPr="000F29D3">
        <w:rPr>
          <w:rFonts w:ascii="TH SarabunIT๙" w:hAnsi="TH SarabunIT๙" w:cs="TH SarabunIT๙"/>
          <w:sz w:val="32"/>
          <w:szCs w:val="32"/>
          <w:cs/>
        </w:rPr>
        <w:tab/>
      </w:r>
      <w:r w:rsidR="000F29D3" w:rsidRPr="000F29D3">
        <w:rPr>
          <w:rFonts w:ascii="TH SarabunIT๙" w:hAnsi="TH SarabunIT๙" w:cs="TH SarabunIT๙" w:hint="cs"/>
          <w:sz w:val="32"/>
          <w:szCs w:val="32"/>
          <w:cs/>
        </w:rPr>
        <w:t>พนักงานราชการ</w:t>
      </w:r>
      <w:r w:rsidR="00CA1CBA" w:rsidRPr="000F29D3">
        <w:rPr>
          <w:rFonts w:ascii="TH SarabunIT๙" w:hAnsi="TH SarabunIT๙" w:cs="TH SarabunIT๙"/>
          <w:sz w:val="32"/>
          <w:szCs w:val="32"/>
          <w:cs/>
        </w:rPr>
        <w:tab/>
      </w:r>
      <w:r w:rsidR="00F7520E" w:rsidRPr="000F29D3">
        <w:rPr>
          <w:rFonts w:ascii="TH SarabunIT๙" w:hAnsi="TH SarabunIT๙" w:cs="TH SarabunIT๙" w:hint="cs"/>
          <w:sz w:val="32"/>
          <w:szCs w:val="32"/>
          <w:cs/>
        </w:rPr>
        <w:tab/>
      </w:r>
      <w:r w:rsidR="00CA1CBA" w:rsidRPr="000F29D3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0F29D3" w:rsidRPr="00CA1CBA" w:rsidRDefault="000F29D3" w:rsidP="000F29D3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0F29D3">
        <w:rPr>
          <w:rFonts w:ascii="TH SarabunIT๙" w:hAnsi="TH SarabunIT๙" w:cs="TH SarabunIT๙" w:hint="cs"/>
          <w:sz w:val="32"/>
          <w:szCs w:val="32"/>
          <w:cs/>
        </w:rPr>
        <w:t>๑๐</w:t>
      </w:r>
      <w:r w:rsidRPr="000F29D3">
        <w:rPr>
          <w:rFonts w:ascii="TH SarabunIT๙" w:hAnsi="TH SarabunIT๙" w:cs="TH SarabunIT๙"/>
          <w:sz w:val="32"/>
          <w:szCs w:val="32"/>
          <w:cs/>
        </w:rPr>
        <w:t>.</w:t>
      </w:r>
      <w:r w:rsidRPr="000F29D3">
        <w:rPr>
          <w:rFonts w:ascii="TH SarabunIT๙" w:hAnsi="TH SarabunIT๙" w:cs="TH SarabunIT๙" w:hint="cs"/>
          <w:sz w:val="32"/>
          <w:szCs w:val="32"/>
          <w:cs/>
        </w:rPr>
        <w:t xml:space="preserve">  นางสาวประภาพร</w:t>
      </w:r>
      <w:r w:rsidRPr="000F29D3">
        <w:rPr>
          <w:rFonts w:ascii="TH SarabunIT๙" w:hAnsi="TH SarabunIT๙" w:cs="TH SarabunIT๙" w:hint="cs"/>
          <w:sz w:val="32"/>
          <w:szCs w:val="32"/>
          <w:cs/>
        </w:rPr>
        <w:tab/>
        <w:t>พิทักษ์แสงเทียน</w:t>
      </w:r>
      <w:r w:rsidRPr="00F7520E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ครูจ้างสอน</w:t>
      </w:r>
      <w:r w:rsidRPr="00F7520E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CA1CBA" w:rsidRDefault="000F29D3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 w:hint="cs"/>
          <w:sz w:val="32"/>
          <w:szCs w:val="32"/>
          <w:cs/>
        </w:rPr>
        <w:t>๑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F7520E" w:rsidRPr="00F7520E">
        <w:rPr>
          <w:rFonts w:ascii="TH SarabunPSK" w:hAnsi="TH SarabunPSK" w:cs="TH SarabunPSK"/>
          <w:sz w:val="32"/>
          <w:szCs w:val="32"/>
          <w:cs/>
        </w:rPr>
        <w:t>นางสาวสรัลชน</w:t>
      </w:r>
      <w:r w:rsidR="00F7520E" w:rsidRPr="00F7520E">
        <w:rPr>
          <w:rFonts w:ascii="TH SarabunPSK" w:hAnsi="TH SarabunPSK" w:cs="TH SarabunPSK" w:hint="cs"/>
          <w:sz w:val="32"/>
          <w:szCs w:val="32"/>
          <w:cs/>
        </w:rPr>
        <w:t>า</w:t>
      </w:r>
      <w:bookmarkStart w:id="0" w:name="_GoBack"/>
      <w:bookmarkEnd w:id="0"/>
      <w:r w:rsidR="00F7520E" w:rsidRPr="00F7520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F7520E">
        <w:rPr>
          <w:rFonts w:ascii="TH SarabunPSK" w:hAnsi="TH SarabunPSK" w:cs="TH SarabunPSK" w:hint="cs"/>
          <w:sz w:val="32"/>
          <w:szCs w:val="32"/>
          <w:cs/>
        </w:rPr>
        <w:tab/>
      </w:r>
      <w:r w:rsidR="00F7520E" w:rsidRPr="00F7520E">
        <w:rPr>
          <w:rFonts w:ascii="TH SarabunPSK" w:hAnsi="TH SarabunPSK" w:cs="TH SarabunPSK"/>
          <w:sz w:val="32"/>
          <w:szCs w:val="32"/>
          <w:cs/>
        </w:rPr>
        <w:t>ขยันทำ</w:t>
      </w:r>
      <w:r w:rsidR="00B74F6E">
        <w:rPr>
          <w:rFonts w:ascii="TH SarabunIT๙" w:hAnsi="TH SarabunIT๙" w:cs="TH SarabunIT๙"/>
          <w:sz w:val="32"/>
          <w:szCs w:val="32"/>
          <w:cs/>
        </w:rPr>
        <w:tab/>
      </w:r>
      <w:r w:rsidR="00B74F6E">
        <w:rPr>
          <w:rFonts w:ascii="TH SarabunIT๙" w:hAnsi="TH SarabunIT๙" w:cs="TH SarabunIT๙"/>
          <w:sz w:val="32"/>
          <w:szCs w:val="32"/>
          <w:cs/>
        </w:rPr>
        <w:tab/>
      </w:r>
      <w:r w:rsidRPr="00F7520E">
        <w:rPr>
          <w:rFonts w:ascii="TH SarabunIT๙" w:hAnsi="TH SarabunIT๙" w:cs="TH SarabunIT๙"/>
          <w:sz w:val="32"/>
          <w:szCs w:val="32"/>
          <w:cs/>
        </w:rPr>
        <w:t>ครู คศ.</w:t>
      </w:r>
      <w:r w:rsidRPr="00F7520E">
        <w:rPr>
          <w:rFonts w:ascii="TH SarabunIT๙" w:hAnsi="TH SarabunIT๙" w:cs="TH SarabunIT๙"/>
          <w:sz w:val="32"/>
          <w:szCs w:val="32"/>
        </w:rPr>
        <w:t>1</w:t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="00F7520E">
        <w:rPr>
          <w:rFonts w:ascii="TH SarabunIT๙" w:hAnsi="TH SarabunIT๙" w:cs="TH SarabunIT๙" w:hint="cs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กรรมการและเลขานุการ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๒.๑.๒ ฝ่ายบริหารงานบุคคล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๑. 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>นางอุบล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>นงค์ยา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คศ.3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CA1CBA" w:rsidRPr="00CA1CBA" w:rsidRDefault="004C6C80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๒. นา</w:t>
      </w:r>
      <w:r>
        <w:rPr>
          <w:rFonts w:ascii="TH SarabunIT๙" w:hAnsi="TH SarabunIT๙" w:cs="TH SarabunIT๙" w:hint="cs"/>
          <w:sz w:val="32"/>
          <w:szCs w:val="32"/>
          <w:cs/>
        </w:rPr>
        <w:t>งธมนวรรณ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ทรัพย์ทวี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ครู คศ.3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="000F29D3" w:rsidRPr="000F29D3">
        <w:rPr>
          <w:rFonts w:ascii="TH SarabunIT๙" w:hAnsi="TH SarabunIT๙" w:cs="TH SarabunIT๙"/>
          <w:sz w:val="32"/>
          <w:szCs w:val="32"/>
          <w:cs/>
        </w:rPr>
        <w:t xml:space="preserve">นางสาวปิยะมาศ </w:t>
      </w:r>
      <w:r w:rsidR="000F29D3">
        <w:rPr>
          <w:rFonts w:ascii="TH SarabunIT๙" w:hAnsi="TH SarabunIT๙" w:cs="TH SarabunIT๙" w:hint="cs"/>
          <w:sz w:val="32"/>
          <w:szCs w:val="32"/>
          <w:cs/>
        </w:rPr>
        <w:tab/>
      </w:r>
      <w:r w:rsidR="000F29D3" w:rsidRPr="000F29D3">
        <w:rPr>
          <w:rFonts w:ascii="TH SarabunIT๙" w:hAnsi="TH SarabunIT๙" w:cs="TH SarabunIT๙"/>
          <w:sz w:val="32"/>
          <w:szCs w:val="32"/>
          <w:cs/>
        </w:rPr>
        <w:t>สิงขรบรรจง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0F29D3" w:rsidRPr="000F29D3">
        <w:rPr>
          <w:rFonts w:ascii="TH SarabunIT๙" w:hAnsi="TH SarabunIT๙" w:cs="TH SarabunIT๙" w:hint="cs"/>
          <w:sz w:val="32"/>
          <w:szCs w:val="32"/>
          <w:cs/>
        </w:rPr>
        <w:t>พนักงานราชการ</w:t>
      </w:r>
      <w:r w:rsidR="000F29D3" w:rsidRPr="000F29D3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DC2904" w:rsidRPr="00CA1CBA" w:rsidRDefault="00DC2904" w:rsidP="00DC290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๔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. </w:t>
      </w:r>
      <w:r>
        <w:rPr>
          <w:rFonts w:ascii="TH SarabunIT๙" w:hAnsi="TH SarabunIT๙" w:cs="TH SarabunIT๙"/>
          <w:sz w:val="32"/>
          <w:szCs w:val="32"/>
          <w:cs/>
        </w:rPr>
        <w:t>นางสาว</w:t>
      </w:r>
      <w:r>
        <w:rPr>
          <w:rFonts w:ascii="TH SarabunIT๙" w:hAnsi="TH SarabunIT๙" w:cs="TH SarabunIT๙" w:hint="cs"/>
          <w:sz w:val="32"/>
          <w:szCs w:val="32"/>
          <w:cs/>
        </w:rPr>
        <w:t>สุธิดา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สิริพร้อมพงษ์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ครูจ้างสอน</w:t>
      </w:r>
      <w:r w:rsidRPr="000F29D3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DC2904" w:rsidP="00B74E2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๕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. นา</w:t>
      </w:r>
      <w:r w:rsidR="00F7520E">
        <w:rPr>
          <w:rFonts w:ascii="TH SarabunIT๙" w:hAnsi="TH SarabunIT๙" w:cs="TH SarabunIT๙"/>
          <w:sz w:val="32"/>
          <w:szCs w:val="32"/>
          <w:cs/>
        </w:rPr>
        <w:t>งสาวดรุณี</w:t>
      </w:r>
      <w:r w:rsidR="00F7520E">
        <w:rPr>
          <w:rFonts w:ascii="TH SarabunIT๙" w:hAnsi="TH SarabunIT๙" w:cs="TH SarabunIT๙"/>
          <w:sz w:val="32"/>
          <w:szCs w:val="32"/>
          <w:cs/>
        </w:rPr>
        <w:tab/>
      </w:r>
      <w:r w:rsidR="00F7520E">
        <w:rPr>
          <w:rFonts w:ascii="TH SarabunIT๙" w:hAnsi="TH SarabunIT๙" w:cs="TH SarabunIT๙"/>
          <w:sz w:val="32"/>
          <w:szCs w:val="32"/>
          <w:cs/>
        </w:rPr>
        <w:tab/>
        <w:t>เชวงกิจไพศาล</w:t>
      </w:r>
      <w:r w:rsidR="00F7520E">
        <w:rPr>
          <w:rFonts w:ascii="TH SarabunIT๙" w:hAnsi="TH SarabunIT๙" w:cs="TH SarabunIT๙"/>
          <w:sz w:val="32"/>
          <w:szCs w:val="32"/>
          <w:cs/>
        </w:rPr>
        <w:tab/>
        <w:t>ครู คศ.</w:t>
      </w:r>
      <w:r w:rsidR="00F7520E">
        <w:rPr>
          <w:rFonts w:ascii="TH SarabunIT๙" w:hAnsi="TH SarabunIT๙" w:cs="TH SarabunIT๙" w:hint="cs"/>
          <w:sz w:val="32"/>
          <w:szCs w:val="32"/>
          <w:cs/>
        </w:rPr>
        <w:t>๓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๒.๑.๓ ฝ่ายบริหารงานแผนและงบประมาณ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๑. นายศราวุธ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ชัยศรีสวัสดิ์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๒. นา</w:t>
      </w:r>
      <w:r>
        <w:rPr>
          <w:rFonts w:ascii="TH SarabunIT๙" w:hAnsi="TH SarabunIT๙" w:cs="TH SarabunIT๙" w:hint="cs"/>
          <w:sz w:val="32"/>
          <w:szCs w:val="32"/>
          <w:cs/>
        </w:rPr>
        <w:t>งทองสุข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ดีสมประสงค์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4C6C80" w:rsidRDefault="004C6C80" w:rsidP="004C6C80">
      <w:pPr>
        <w:pStyle w:val="a6"/>
        <w:ind w:left="720" w:firstLine="72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Pr="00CA1CBA">
        <w:rPr>
          <w:rFonts w:ascii="TH SarabunIT๙" w:hAnsi="TH SarabunIT๙" w:cs="TH SarabunIT๙"/>
          <w:sz w:val="32"/>
          <w:szCs w:val="32"/>
          <w:cs/>
        </w:rPr>
        <w:t>นาย</w:t>
      </w:r>
      <w:r>
        <w:rPr>
          <w:rFonts w:ascii="TH SarabunIT๙" w:hAnsi="TH SarabunIT๙" w:cs="TH SarabunIT๙" w:hint="cs"/>
          <w:sz w:val="32"/>
          <w:szCs w:val="32"/>
          <w:cs/>
        </w:rPr>
        <w:t>อรรถพล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แก้วสำอางค์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ครู  คศ.</w:t>
      </w: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๔.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นายพัฒนพงษ์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เกิดมงคล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คศ.๑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๕. </w:t>
      </w:r>
      <w:r>
        <w:rPr>
          <w:rFonts w:ascii="TH SarabunIT๙" w:hAnsi="TH SarabunIT๙" w:cs="TH SarabunIT๙"/>
          <w:sz w:val="32"/>
          <w:szCs w:val="32"/>
          <w:cs/>
        </w:rPr>
        <w:t>นางสาวมารียา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ยิ้มละมัย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คศ.๑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๖. </w:t>
      </w:r>
      <w:r>
        <w:rPr>
          <w:rFonts w:ascii="TH SarabunIT๙" w:hAnsi="TH SarabunIT๙" w:cs="TH SarabunIT๙" w:hint="cs"/>
          <w:sz w:val="32"/>
          <w:szCs w:val="32"/>
          <w:cs/>
        </w:rPr>
        <w:t>นางสาวพรรณิภา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มณีธร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ครู  คศ.๑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C6C80" w:rsidRPr="00CA1CBA" w:rsidRDefault="004C6C80" w:rsidP="004C6C8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๗. </w:t>
      </w:r>
      <w:r>
        <w:rPr>
          <w:rFonts w:ascii="TH SarabunIT๙" w:hAnsi="TH SarabunIT๙" w:cs="TH SarabunIT๙"/>
          <w:sz w:val="32"/>
          <w:szCs w:val="32"/>
          <w:cs/>
        </w:rPr>
        <w:t>นางนารี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ดารารัตติกาล</w:t>
      </w:r>
      <w:r>
        <w:rPr>
          <w:rFonts w:ascii="TH SarabunIT๙" w:hAnsi="TH SarabunIT๙" w:cs="TH SarabunIT๙"/>
          <w:sz w:val="32"/>
          <w:szCs w:val="32"/>
          <w:cs/>
        </w:rPr>
        <w:tab/>
        <w:t>ครู  คศ.</w:t>
      </w: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>๒.๑.๔ ฝ่ายบริหารงานทั่วไป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๑. 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>ว่าที่ ร.ต.อภิรมย์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>สังข์แดง</w:t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4C6C80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คศ.2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๒. นายดิเรก 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 xml:space="preserve">จินดารัตน์  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คศ.3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๓. นายเกรียงไกร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วนาเชิง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คศ.2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๔. นาย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>วิสิทธิ์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  <w:t>ทองแก้ว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820294">
        <w:rPr>
          <w:rFonts w:ascii="TH SarabunIT๙" w:hAnsi="TH SarabunIT๙" w:cs="TH SarabunIT๙"/>
          <w:sz w:val="32"/>
          <w:szCs w:val="32"/>
          <w:cs/>
        </w:rPr>
        <w:tab/>
        <w:t>ครู คศ.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Default="00CA1CBA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๕. นายอาทิตย์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แรดสมศรี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F7520E" w:rsidRPr="00CA1CBA">
        <w:rPr>
          <w:rFonts w:ascii="TH SarabunIT๙" w:hAnsi="TH SarabunIT๙" w:cs="TH SarabunIT๙"/>
          <w:sz w:val="32"/>
          <w:szCs w:val="32"/>
          <w:cs/>
        </w:rPr>
        <w:t>ครู  คศ.๑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F7520E" w:rsidRPr="005A5C50" w:rsidRDefault="005A5C50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๖. </w:t>
      </w:r>
      <w:r w:rsidRPr="005A5C50">
        <w:rPr>
          <w:rFonts w:ascii="TH SarabunIT๙" w:hAnsi="TH SarabunIT๙" w:cs="TH SarabunIT๙"/>
          <w:sz w:val="32"/>
          <w:szCs w:val="32"/>
          <w:cs/>
        </w:rPr>
        <w:t xml:space="preserve">นายปุญย์วริศ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A5C50">
        <w:rPr>
          <w:rFonts w:ascii="TH SarabunIT๙" w:hAnsi="TH SarabunIT๙" w:cs="TH SarabunIT๙"/>
          <w:sz w:val="32"/>
          <w:szCs w:val="32"/>
          <w:cs/>
        </w:rPr>
        <w:t>วรยศตระกูล</w:t>
      </w:r>
      <w:r w:rsidRPr="005A5C5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>ครู  คศ.๑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A5C50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CA1CBA" w:rsidRDefault="005A5C50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๗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.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>ว่าที่ ร.ต.เสงี่ยม</w:t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ab/>
        <w:t>อ้ายสวัสดิ์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>พนักงานราชการ</w:t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CA1CBA" w:rsidRPr="00CA1CBA" w:rsidRDefault="005A5C50" w:rsidP="00CA1CBA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๘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>นายทวน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  <w:t>พรหม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  <w:t>นักการภารโรง</w:t>
      </w:r>
      <w:r w:rsidR="00820294">
        <w:rPr>
          <w:rFonts w:ascii="TH SarabunIT๙" w:hAnsi="TH SarabunIT๙" w:cs="TH SarabunIT๙" w:hint="cs"/>
          <w:sz w:val="32"/>
          <w:szCs w:val="32"/>
          <w:cs/>
        </w:rPr>
        <w:tab/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CA1CBA" w:rsidRPr="00CA1CBA" w:rsidRDefault="005A5C50" w:rsidP="0082029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="00820294" w:rsidRPr="005A5C50">
        <w:rPr>
          <w:rFonts w:ascii="TH SarabunIT๙" w:hAnsi="TH SarabunIT๙" w:cs="TH SarabunIT๙"/>
          <w:sz w:val="32"/>
          <w:szCs w:val="32"/>
          <w:cs/>
        </w:rPr>
        <w:t>นางสาวชฎาพร</w:t>
      </w:r>
      <w:r w:rsidR="00820294" w:rsidRPr="005A5C50">
        <w:rPr>
          <w:rFonts w:ascii="TH SarabunIT๙" w:hAnsi="TH SarabunIT๙" w:cs="TH SarabunIT๙"/>
          <w:sz w:val="32"/>
          <w:szCs w:val="32"/>
          <w:cs/>
        </w:rPr>
        <w:tab/>
        <w:t>ธิตา</w:t>
      </w:r>
      <w:r w:rsidR="00820294" w:rsidRPr="005A5C50">
        <w:rPr>
          <w:rFonts w:ascii="TH SarabunIT๙" w:hAnsi="TH SarabunIT๙" w:cs="TH SarabunIT๙"/>
          <w:sz w:val="32"/>
          <w:szCs w:val="32"/>
          <w:cs/>
        </w:rPr>
        <w:tab/>
      </w:r>
      <w:r w:rsidR="00820294" w:rsidRPr="005A5C50">
        <w:rPr>
          <w:rFonts w:ascii="TH SarabunIT๙" w:hAnsi="TH SarabunIT๙" w:cs="TH SarabunIT๙"/>
          <w:sz w:val="32"/>
          <w:szCs w:val="32"/>
          <w:cs/>
        </w:rPr>
        <w:tab/>
        <w:t>เจ้าหน้าที่ธุรการ</w:t>
      </w:r>
      <w:r w:rsidR="00820294">
        <w:rPr>
          <w:rFonts w:ascii="TH SarabunIT๙" w:hAnsi="TH SarabunIT๙" w:cs="TH SarabunIT๙"/>
          <w:sz w:val="32"/>
          <w:szCs w:val="32"/>
          <w:cs/>
        </w:rPr>
        <w:tab/>
      </w:r>
      <w:r w:rsidR="00820294">
        <w:rPr>
          <w:rFonts w:ascii="TH SarabunIT๙" w:hAnsi="TH SarabunIT๙" w:cs="TH SarabunIT๙"/>
          <w:sz w:val="32"/>
          <w:szCs w:val="32"/>
          <w:cs/>
        </w:rPr>
        <w:tab/>
      </w:r>
      <w:r w:rsidR="00820294" w:rsidRPr="00CA1CBA">
        <w:rPr>
          <w:rFonts w:ascii="TH SarabunIT๙" w:hAnsi="TH SarabunIT๙" w:cs="TH SarabunIT๙"/>
          <w:sz w:val="32"/>
          <w:szCs w:val="32"/>
          <w:cs/>
        </w:rPr>
        <w:t>กรรมการและเลขานุการ</w:t>
      </w:r>
    </w:p>
    <w:p w:rsidR="00CA1CBA" w:rsidRDefault="00CA1CBA" w:rsidP="00820294">
      <w:pPr>
        <w:pStyle w:val="a6"/>
        <w:rPr>
          <w:rFonts w:ascii="TH SarabunIT๙" w:hAnsi="TH SarabunIT๙" w:cs="TH SarabunIT๙" w:hint="cs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820294" w:rsidRDefault="00820294" w:rsidP="00820294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820294" w:rsidRDefault="00820294" w:rsidP="00820294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p w:rsidR="00DC2904" w:rsidRPr="00CA1CBA" w:rsidRDefault="00DC2904" w:rsidP="00820294">
      <w:pPr>
        <w:pStyle w:val="a6"/>
        <w:rPr>
          <w:rFonts w:ascii="TH SarabunIT๙" w:hAnsi="TH SarabunIT๙" w:cs="TH SarabunIT๙" w:hint="cs"/>
          <w:sz w:val="32"/>
          <w:szCs w:val="32"/>
          <w:cs/>
        </w:rPr>
      </w:pPr>
    </w:p>
    <w:p w:rsidR="00CA1CBA" w:rsidRPr="00CA1CBA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๒.๒ ฝ่ายจัดทำเอกสารและรวบรวมข้อมูลเพื่อการทำรูปเล่ม </w:t>
      </w:r>
      <w:r w:rsidRPr="00CA1CBA">
        <w:rPr>
          <w:rFonts w:ascii="TH SarabunIT๙" w:hAnsi="TH SarabunIT๙" w:cs="TH SarabunIT๙"/>
          <w:sz w:val="32"/>
          <w:szCs w:val="32"/>
          <w:cs/>
        </w:rPr>
        <w:t>มีหน้าที่ จัดทำเอกสารแบบฟอร์มงาน/โครงการ</w:t>
      </w:r>
      <w:r w:rsidRPr="00CA1CBA">
        <w:rPr>
          <w:rFonts w:ascii="TH SarabunIT๙" w:hAnsi="TH SarabunIT๙" w:cs="TH SarabunIT๙"/>
          <w:sz w:val="32"/>
          <w:szCs w:val="32"/>
        </w:rPr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>ให้คำแนะนำปรึกษาเกี่ยวกับการเขียนงาน/โครงการ รวบรวมข้อมูลเอกสารที่เกี่ยวข้อง เพื่อจั</w:t>
      </w:r>
      <w:r w:rsidR="00B74E24">
        <w:rPr>
          <w:rFonts w:ascii="TH SarabunIT๙" w:hAnsi="TH SarabunIT๙" w:cs="TH SarabunIT๙"/>
          <w:sz w:val="32"/>
          <w:szCs w:val="32"/>
          <w:cs/>
        </w:rPr>
        <w:t>ดทำแผนปฏิบัติการ ปีการศึกษา ๒๕๖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๔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และรายงานผลการประเมินงาน/โครงการ ประกอบด้วย</w:t>
      </w:r>
    </w:p>
    <w:p w:rsidR="005A5C50" w:rsidRPr="00CA1CBA" w:rsidRDefault="005A5C50" w:rsidP="005A5C5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๑. นายศราวุธ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ชัยศรีสวัสดิ์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5A5C50" w:rsidRPr="00CA1CBA" w:rsidRDefault="00B4286C" w:rsidP="005A5C5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๒. นา</w:t>
      </w:r>
      <w:r>
        <w:rPr>
          <w:rFonts w:ascii="TH SarabunIT๙" w:hAnsi="TH SarabunIT๙" w:cs="TH SarabunIT๙" w:hint="cs"/>
          <w:sz w:val="32"/>
          <w:szCs w:val="32"/>
          <w:cs/>
        </w:rPr>
        <w:t>งทองสุข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ดีสมประสงค์</w:t>
      </w:r>
      <w:r w:rsidR="005A5C50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คศ.๒</w:t>
      </w:r>
      <w:r w:rsidR="005A5C50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5A5C50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  <w:r w:rsidR="005A5C50" w:rsidRPr="00CA1CB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B4286C" w:rsidRDefault="005A5C50" w:rsidP="005A5C50">
      <w:pPr>
        <w:pStyle w:val="a6"/>
        <w:ind w:left="720" w:firstLine="72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>นาย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อรรถพล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ab/>
      </w:r>
      <w:r w:rsidR="00BB614F">
        <w:rPr>
          <w:rFonts w:ascii="TH SarabunIT๙" w:hAnsi="TH SarabunIT๙" w:cs="TH SarabunIT๙" w:hint="cs"/>
          <w:sz w:val="32"/>
          <w:szCs w:val="32"/>
          <w:cs/>
        </w:rPr>
        <w:tab/>
        <w:t>แก้วสำอางค์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ab/>
      </w:r>
      <w:r w:rsidR="00BB614F">
        <w:rPr>
          <w:rFonts w:ascii="TH SarabunIT๙" w:hAnsi="TH SarabunIT๙" w:cs="TH SarabunIT๙"/>
          <w:sz w:val="32"/>
          <w:szCs w:val="32"/>
          <w:cs/>
        </w:rPr>
        <w:t>ครู  คศ.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๒</w:t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5A5C50" w:rsidRPr="00CA1CBA" w:rsidRDefault="005A5C50" w:rsidP="005A5C5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>๔.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>นายพัฒนพงษ์</w:t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ab/>
        <w:t>เกิดมงคล</w:t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คศ.๑</w:t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5A5C50" w:rsidRPr="00CA1CBA" w:rsidRDefault="005A5C50" w:rsidP="005A5C5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๕. </w:t>
      </w:r>
      <w:r w:rsidR="00B4286C">
        <w:rPr>
          <w:rFonts w:ascii="TH SarabunIT๙" w:hAnsi="TH SarabunIT๙" w:cs="TH SarabunIT๙"/>
          <w:sz w:val="32"/>
          <w:szCs w:val="32"/>
          <w:cs/>
        </w:rPr>
        <w:t>นางสาวมารียา</w:t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>
        <w:rPr>
          <w:rFonts w:ascii="TH SarabunIT๙" w:hAnsi="TH SarabunIT๙" w:cs="TH SarabunIT๙" w:hint="cs"/>
          <w:sz w:val="32"/>
          <w:szCs w:val="32"/>
          <w:cs/>
        </w:rPr>
        <w:t>ยิ้มละมัย</w:t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ab/>
        <w:t>ครู  คศ.๑</w:t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5A5C50" w:rsidRPr="00CA1CBA" w:rsidRDefault="005A5C50" w:rsidP="005A5C50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๖. </w:t>
      </w:r>
      <w:r w:rsidR="00B4286C">
        <w:rPr>
          <w:rFonts w:ascii="TH SarabunIT๙" w:hAnsi="TH SarabunIT๙" w:cs="TH SarabunIT๙" w:hint="cs"/>
          <w:sz w:val="32"/>
          <w:szCs w:val="32"/>
          <w:cs/>
        </w:rPr>
        <w:t>นางสาวพรรณิภา</w:t>
      </w:r>
      <w:r w:rsidR="00B4286C">
        <w:rPr>
          <w:rFonts w:ascii="TH SarabunIT๙" w:hAnsi="TH SarabunIT๙" w:cs="TH SarabunIT๙" w:hint="cs"/>
          <w:sz w:val="32"/>
          <w:szCs w:val="32"/>
          <w:cs/>
        </w:rPr>
        <w:tab/>
        <w:t>มณีธร</w:t>
      </w:r>
      <w:r w:rsidR="00B4286C">
        <w:rPr>
          <w:rFonts w:ascii="TH SarabunIT๙" w:hAnsi="TH SarabunIT๙" w:cs="TH SarabunIT๙" w:hint="cs"/>
          <w:sz w:val="32"/>
          <w:szCs w:val="32"/>
          <w:cs/>
        </w:rPr>
        <w:tab/>
      </w:r>
      <w:r w:rsidR="00B4286C">
        <w:rPr>
          <w:rFonts w:ascii="TH SarabunIT๙" w:hAnsi="TH SarabunIT๙" w:cs="TH SarabunIT๙" w:hint="cs"/>
          <w:sz w:val="32"/>
          <w:szCs w:val="32"/>
          <w:cs/>
        </w:rPr>
        <w:tab/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>ครู  คศ.๑</w:t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>
        <w:rPr>
          <w:rFonts w:ascii="TH SarabunIT๙" w:hAnsi="TH SarabunIT๙" w:cs="TH SarabunIT๙"/>
          <w:sz w:val="32"/>
          <w:szCs w:val="32"/>
          <w:cs/>
        </w:rPr>
        <w:tab/>
      </w:r>
      <w:r w:rsidR="00B4286C" w:rsidRPr="00CA1CBA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5A5C50" w:rsidRPr="00CA1CBA" w:rsidRDefault="005A5C50" w:rsidP="00BB614F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๗. </w:t>
      </w:r>
      <w:r w:rsidR="00BB614F">
        <w:rPr>
          <w:rFonts w:ascii="TH SarabunIT๙" w:hAnsi="TH SarabunIT๙" w:cs="TH SarabunIT๙"/>
          <w:sz w:val="32"/>
          <w:szCs w:val="32"/>
          <w:cs/>
        </w:rPr>
        <w:t>นางนารี</w:t>
      </w:r>
      <w:r w:rsidR="00BB614F">
        <w:rPr>
          <w:rFonts w:ascii="TH SarabunIT๙" w:hAnsi="TH SarabunIT๙" w:cs="TH SarabunIT๙"/>
          <w:sz w:val="32"/>
          <w:szCs w:val="32"/>
          <w:cs/>
        </w:rPr>
        <w:tab/>
      </w:r>
      <w:r w:rsidR="00BB614F">
        <w:rPr>
          <w:rFonts w:ascii="TH SarabunIT๙" w:hAnsi="TH SarabunIT๙" w:cs="TH SarabunIT๙"/>
          <w:sz w:val="32"/>
          <w:szCs w:val="32"/>
          <w:cs/>
        </w:rPr>
        <w:tab/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ดารารัตติกาล</w:t>
      </w:r>
      <w:r w:rsidR="00BB614F">
        <w:rPr>
          <w:rFonts w:ascii="TH SarabunIT๙" w:hAnsi="TH SarabunIT๙" w:cs="TH SarabunIT๙"/>
          <w:sz w:val="32"/>
          <w:szCs w:val="32"/>
          <w:cs/>
        </w:rPr>
        <w:tab/>
        <w:t>ครู  คศ.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๒</w:t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ab/>
      </w:r>
      <w:r w:rsidR="00BB614F" w:rsidRPr="00CA1CBA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ab/>
        <w:t>ให้ผู้ที่ได้รับการแต่งตั้งปฏิบัติหน้าที่ตามที่ได้รับมอบหมายอย่างเต็มความสามารถบรรลุตามวัตถุประสงค์ของการดำเนินงาน  มีประสิทธิภาพตามภารกิจที่มอบหมาย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  <w:cs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ab/>
        <w:t>ทั้งนี้  ตั้งแต่วันที</w:t>
      </w:r>
      <w:r w:rsidR="00BB614F">
        <w:rPr>
          <w:rFonts w:ascii="TH SarabunIT๙" w:hAnsi="TH SarabunIT๙" w:cs="TH SarabunIT๙"/>
          <w:sz w:val="32"/>
          <w:szCs w:val="32"/>
          <w:cs/>
        </w:rPr>
        <w:t xml:space="preserve">่  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๑๗</w:t>
      </w:r>
      <w:r w:rsidR="00F7520E">
        <w:rPr>
          <w:rFonts w:ascii="TH SarabunIT๙" w:hAnsi="TH SarabunIT๙" w:cs="TH SarabunIT๙"/>
          <w:sz w:val="32"/>
          <w:szCs w:val="32"/>
          <w:cs/>
        </w:rPr>
        <w:t xml:space="preserve">  เดือน  </w:t>
      </w:r>
      <w:r w:rsidR="00F7520E">
        <w:rPr>
          <w:rFonts w:ascii="TH SarabunIT๙" w:hAnsi="TH SarabunIT๙" w:cs="TH SarabunIT๙" w:hint="cs"/>
          <w:sz w:val="32"/>
          <w:szCs w:val="32"/>
          <w:cs/>
        </w:rPr>
        <w:t>พฤษภา</w:t>
      </w:r>
      <w:r w:rsidR="00F7520E">
        <w:rPr>
          <w:rFonts w:ascii="TH SarabunIT๙" w:hAnsi="TH SarabunIT๙" w:cs="TH SarabunIT๙"/>
          <w:sz w:val="32"/>
          <w:szCs w:val="32"/>
          <w:cs/>
        </w:rPr>
        <w:t xml:space="preserve">คม  พ.ศ. </w:t>
      </w:r>
      <w:r w:rsidR="00B74E24">
        <w:rPr>
          <w:rFonts w:ascii="TH SarabunIT๙" w:hAnsi="TH SarabunIT๙" w:cs="TH SarabunIT๙"/>
          <w:sz w:val="32"/>
          <w:szCs w:val="32"/>
          <w:cs/>
        </w:rPr>
        <w:t>๒๕6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๔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</w:r>
      <w:r w:rsidRPr="00CA1CBA">
        <w:rPr>
          <w:rFonts w:ascii="TH SarabunIT๙" w:hAnsi="TH SarabunIT๙" w:cs="TH SarabunIT๙"/>
          <w:sz w:val="32"/>
          <w:szCs w:val="32"/>
          <w:cs/>
        </w:rPr>
        <w:tab/>
        <w:t xml:space="preserve">สั่ง  ณ  วันที่ 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๑๗</w:t>
      </w:r>
      <w:r w:rsidR="00F7520E">
        <w:rPr>
          <w:rFonts w:ascii="TH SarabunIT๙" w:hAnsi="TH SarabunIT๙" w:cs="TH SarabunIT๙"/>
          <w:sz w:val="32"/>
          <w:szCs w:val="32"/>
          <w:cs/>
        </w:rPr>
        <w:t xml:space="preserve">  เดือน  </w:t>
      </w:r>
      <w:r w:rsidR="00F7520E">
        <w:rPr>
          <w:rFonts w:ascii="TH SarabunIT๙" w:hAnsi="TH SarabunIT๙" w:cs="TH SarabunIT๙" w:hint="cs"/>
          <w:sz w:val="32"/>
          <w:szCs w:val="32"/>
          <w:cs/>
        </w:rPr>
        <w:t>พฤษภา</w:t>
      </w:r>
      <w:r w:rsidR="00F7520E">
        <w:rPr>
          <w:rFonts w:ascii="TH SarabunIT๙" w:hAnsi="TH SarabunIT๙" w:cs="TH SarabunIT๙"/>
          <w:sz w:val="32"/>
          <w:szCs w:val="32"/>
          <w:cs/>
        </w:rPr>
        <w:t>คม  พ.ศ. ๒๕6</w:t>
      </w:r>
      <w:r w:rsidR="00BB614F">
        <w:rPr>
          <w:rFonts w:ascii="TH SarabunIT๙" w:hAnsi="TH SarabunIT๙" w:cs="TH SarabunIT๙" w:hint="cs"/>
          <w:sz w:val="32"/>
          <w:szCs w:val="32"/>
          <w:cs/>
        </w:rPr>
        <w:t>๔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5D6A96" w:rsidP="00CA1CBA">
      <w:pPr>
        <w:pStyle w:val="a6"/>
        <w:ind w:left="360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A1CBA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sz w:val="32"/>
          <w:szCs w:val="32"/>
          <w:cs/>
        </w:rPr>
        <w:t>(นายจำรัส</w:t>
      </w:r>
      <w:r w:rsidR="00CA1CBA" w:rsidRPr="00CA1CBA">
        <w:rPr>
          <w:rFonts w:ascii="TH SarabunIT๙" w:hAnsi="TH SarabunIT๙" w:cs="TH SarabunIT๙"/>
          <w:sz w:val="32"/>
          <w:szCs w:val="32"/>
          <w:cs/>
        </w:rPr>
        <w:t xml:space="preserve"> ปันทวัง)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CA1CBA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</w:t>
      </w:r>
      <w:r w:rsidRPr="00CA1CBA">
        <w:rPr>
          <w:rFonts w:ascii="TH SarabunIT๙" w:hAnsi="TH SarabunIT๙" w:cs="TH SarabunIT๙"/>
          <w:sz w:val="32"/>
          <w:szCs w:val="32"/>
          <w:cs/>
        </w:rPr>
        <w:t xml:space="preserve">    ผู้อำนวยการโรงเรียนสังวาลย์วิทยา</w:t>
      </w:r>
    </w:p>
    <w:p w:rsidR="00CA1CBA" w:rsidRPr="00CA1CBA" w:rsidRDefault="00CA1CBA" w:rsidP="00CA1CBA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CA1CBA" w:rsidRDefault="00CA1CBA" w:rsidP="00CA1CBA">
      <w:pPr>
        <w:pStyle w:val="a6"/>
        <w:rPr>
          <w:rFonts w:ascii="TH SarabunIT๙" w:hAnsi="TH SarabunIT๙" w:cs="TH SarabunIT๙" w:hint="cs"/>
          <w:sz w:val="32"/>
          <w:szCs w:val="32"/>
        </w:rPr>
      </w:pPr>
    </w:p>
    <w:sectPr w:rsidR="00CA1CBA" w:rsidRPr="00CA1CBA" w:rsidSect="00766F43">
      <w:pgSz w:w="12240" w:h="15840"/>
      <w:pgMar w:top="567" w:right="1440" w:bottom="1440" w:left="1440" w:header="720" w:footer="318" w:gutter="0"/>
      <w:pgNumType w:fmt="thaiNumbers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2C2B" w:rsidRDefault="00B72C2B" w:rsidP="005D2671">
      <w:pPr>
        <w:spacing w:after="0" w:line="240" w:lineRule="auto"/>
      </w:pPr>
      <w:r>
        <w:separator/>
      </w:r>
    </w:p>
  </w:endnote>
  <w:endnote w:type="continuationSeparator" w:id="1">
    <w:p w:rsidR="00B72C2B" w:rsidRDefault="00B72C2B" w:rsidP="005D26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2611" w:rsidRPr="00B80A14" w:rsidRDefault="00F42611" w:rsidP="00521A9F">
    <w:pPr>
      <w:pStyle w:val="a6"/>
      <w:jc w:val="right"/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</w:pPr>
    <w:r>
      <w:tab/>
      <w:t xml:space="preserve"> </w:t>
    </w:r>
    <w:r>
      <w:rPr>
        <w:rFonts w:ascii="TH SarabunIT๙" w:hAnsi="TH SarabunIT๙" w:cs="TH SarabunIT๙" w:hint="cs"/>
        <w:shadow/>
        <w:sz w:val="32"/>
        <w:szCs w:val="32"/>
        <w:cs/>
      </w:rPr>
      <w:t xml:space="preserve"> </w:t>
    </w:r>
    <w:r w:rsidR="00521A9F">
      <w:rPr>
        <w:rFonts w:ascii="TH SarabunIT๙" w:hAnsi="TH SarabunIT๙" w:cs="TH SarabunIT๙" w:hint="cs"/>
        <w:shadow/>
        <w:sz w:val="32"/>
        <w:szCs w:val="32"/>
        <w:cs/>
      </w:rPr>
      <w:t xml:space="preserve">                                       </w:t>
    </w:r>
    <w:r>
      <w:rPr>
        <w:rFonts w:ascii="TH SarabunIT๙" w:hAnsi="TH SarabunIT๙" w:cs="TH SarabunIT๙" w:hint="cs"/>
        <w:shadow/>
        <w:sz w:val="32"/>
        <w:szCs w:val="32"/>
        <w:cs/>
      </w:rPr>
      <w:t xml:space="preserve"> </w:t>
    </w:r>
    <w:r w:rsidRPr="00B80A14"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  <w:t>แผน</w:t>
    </w:r>
    <w:r w:rsidRPr="00B80A14"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>ปฏิบัติการ</w:t>
    </w:r>
    <w:r w:rsidRPr="00B80A14"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  <w:t>ประจำปี</w:t>
    </w:r>
    <w:r w:rsidR="00466D4C"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>การศึกษา ๒๕๖๔</w:t>
    </w:r>
    <w:r w:rsidR="00521A9F" w:rsidRPr="00B80A14"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 xml:space="preserve"> โรงเรียนสังวาลย์วิทยา</w:t>
    </w:r>
  </w:p>
  <w:p w:rsidR="00F42611" w:rsidRPr="0077367D" w:rsidRDefault="00F42611" w:rsidP="00F42611">
    <w:pPr>
      <w:pStyle w:val="aa"/>
      <w:tabs>
        <w:tab w:val="clear" w:pos="4680"/>
        <w:tab w:val="clear" w:pos="9360"/>
        <w:tab w:val="left" w:pos="3525"/>
      </w:tabs>
      <w:rPr>
        <w:color w:val="D9D9D9" w:themeColor="background1" w:themeShade="D9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2C2B" w:rsidRDefault="00B72C2B" w:rsidP="005D2671">
      <w:pPr>
        <w:spacing w:after="0" w:line="240" w:lineRule="auto"/>
      </w:pPr>
      <w:r>
        <w:separator/>
      </w:r>
    </w:p>
  </w:footnote>
  <w:footnote w:type="continuationSeparator" w:id="1">
    <w:p w:rsidR="00B72C2B" w:rsidRDefault="00B72C2B" w:rsidP="005D26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2671" w:rsidRPr="005D2671" w:rsidRDefault="00743418" w:rsidP="001353F9">
    <w:pPr>
      <w:pStyle w:val="a8"/>
      <w:jc w:val="center"/>
      <w:rPr>
        <w:rFonts w:ascii="TH SarabunPSK" w:hAnsi="TH SarabunPSK" w:cs="TH SarabunPSK" w:hint="cs"/>
        <w:sz w:val="24"/>
        <w:szCs w:val="32"/>
        <w:cs/>
      </w:rPr>
    </w:pPr>
    <w:r>
      <w:rPr>
        <w:rFonts w:ascii="TH SarabunPSK" w:hAnsi="TH SarabunPSK" w:cs="TH SarabunPSK" w:hint="cs"/>
        <w:sz w:val="24"/>
        <w:szCs w:val="32"/>
        <w:cs/>
      </w:rPr>
      <w:tab/>
    </w:r>
    <w:r>
      <w:rPr>
        <w:rFonts w:ascii="TH SarabunPSK" w:hAnsi="TH SarabunPSK" w:cs="TH SarabunPSK" w:hint="cs"/>
        <w:sz w:val="24"/>
        <w:szCs w:val="32"/>
        <w:cs/>
      </w:rPr>
      <w:tab/>
    </w:r>
    <w:r w:rsidRPr="00743418">
      <w:rPr>
        <w:rFonts w:ascii="TH SarabunPSK" w:hAnsi="TH SarabunPSK" w:cs="TH SarabunPSK"/>
        <w:sz w:val="24"/>
        <w:szCs w:val="32"/>
        <w:cs/>
      </w:rPr>
      <w:fldChar w:fldCharType="begin"/>
    </w:r>
    <w:r w:rsidRPr="00743418">
      <w:rPr>
        <w:rFonts w:ascii="TH SarabunPSK" w:hAnsi="TH SarabunPSK" w:cs="TH SarabunPSK"/>
        <w:sz w:val="24"/>
        <w:szCs w:val="32"/>
      </w:rPr>
      <w:instrText xml:space="preserve"> PAGE   \* MERGEFORMAT </w:instrText>
    </w:r>
    <w:r w:rsidRPr="00743418">
      <w:rPr>
        <w:rFonts w:ascii="TH SarabunPSK" w:hAnsi="TH SarabunPSK" w:cs="TH SarabunPSK"/>
        <w:sz w:val="24"/>
        <w:szCs w:val="32"/>
      </w:rPr>
      <w:fldChar w:fldCharType="separate"/>
    </w:r>
    <w:r w:rsidR="007B3BF9" w:rsidRPr="007B3BF9">
      <w:rPr>
        <w:rFonts w:ascii="TH SarabunPSK" w:hAnsi="TH SarabunPSK" w:cs="TH SarabunPSK"/>
        <w:noProof/>
        <w:sz w:val="24"/>
        <w:szCs w:val="32"/>
        <w:cs/>
        <w:lang w:val="th-TH"/>
      </w:rPr>
      <w:t>๑๙๘</w:t>
    </w:r>
    <w:r w:rsidRPr="00743418">
      <w:rPr>
        <w:rFonts w:ascii="TH SarabunPSK" w:hAnsi="TH SarabunPSK" w:cs="TH SarabunPSK"/>
        <w:sz w:val="24"/>
        <w:szCs w:val="32"/>
        <w:cs/>
      </w:rPr>
      <w:fldChar w:fldCharType="end"/>
    </w:r>
  </w:p>
  <w:p w:rsidR="005D2671" w:rsidRDefault="005D2671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B87468"/>
    <w:multiLevelType w:val="singleLevel"/>
    <w:tmpl w:val="206ACE6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cs w:val="0"/>
        <w:lang w:bidi="th-TH"/>
      </w:rPr>
    </w:lvl>
  </w:abstractNum>
  <w:abstractNum w:abstractNumId="1">
    <w:nsid w:val="41477C36"/>
    <w:multiLevelType w:val="hybridMultilevel"/>
    <w:tmpl w:val="156E5D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4B2AD0"/>
    <w:multiLevelType w:val="hybridMultilevel"/>
    <w:tmpl w:val="E4D67F56"/>
    <w:lvl w:ilvl="0" w:tplc="C5445406">
      <w:start w:val="12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1B91947"/>
    <w:multiLevelType w:val="hybridMultilevel"/>
    <w:tmpl w:val="F350C7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C4394C"/>
    <w:multiLevelType w:val="hybridMultilevel"/>
    <w:tmpl w:val="AC4EC446"/>
    <w:lvl w:ilvl="0" w:tplc="17F46AB8">
      <w:start w:val="1"/>
      <w:numFmt w:val="thaiNumbers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685C3D"/>
    <w:multiLevelType w:val="hybridMultilevel"/>
    <w:tmpl w:val="F966643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5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hdrShapeDefaults>
    <o:shapedefaults v:ext="edit" spidmax="63490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AD3388"/>
    <w:rsid w:val="00003991"/>
    <w:rsid w:val="00025142"/>
    <w:rsid w:val="000356EF"/>
    <w:rsid w:val="00057F75"/>
    <w:rsid w:val="00066E65"/>
    <w:rsid w:val="00072552"/>
    <w:rsid w:val="0007787E"/>
    <w:rsid w:val="000B4F3F"/>
    <w:rsid w:val="000C25BC"/>
    <w:rsid w:val="000E337A"/>
    <w:rsid w:val="000F29D3"/>
    <w:rsid w:val="001353F9"/>
    <w:rsid w:val="00137DE1"/>
    <w:rsid w:val="00142EBF"/>
    <w:rsid w:val="00170DA2"/>
    <w:rsid w:val="001766CC"/>
    <w:rsid w:val="00187812"/>
    <w:rsid w:val="001B35AD"/>
    <w:rsid w:val="001B6568"/>
    <w:rsid w:val="001F2461"/>
    <w:rsid w:val="00223D86"/>
    <w:rsid w:val="00224204"/>
    <w:rsid w:val="002451AD"/>
    <w:rsid w:val="0025483D"/>
    <w:rsid w:val="00271C5E"/>
    <w:rsid w:val="00286DB6"/>
    <w:rsid w:val="002A23E7"/>
    <w:rsid w:val="002B1781"/>
    <w:rsid w:val="003052D0"/>
    <w:rsid w:val="00343BE0"/>
    <w:rsid w:val="00370DA1"/>
    <w:rsid w:val="00384F53"/>
    <w:rsid w:val="003958E7"/>
    <w:rsid w:val="00395E02"/>
    <w:rsid w:val="00397466"/>
    <w:rsid w:val="003A0600"/>
    <w:rsid w:val="003A091B"/>
    <w:rsid w:val="003C1EFA"/>
    <w:rsid w:val="003D5E32"/>
    <w:rsid w:val="003F710C"/>
    <w:rsid w:val="00400A5D"/>
    <w:rsid w:val="00402012"/>
    <w:rsid w:val="00466D4C"/>
    <w:rsid w:val="004732E7"/>
    <w:rsid w:val="004812D1"/>
    <w:rsid w:val="004A4349"/>
    <w:rsid w:val="004C6C80"/>
    <w:rsid w:val="004D0A22"/>
    <w:rsid w:val="00521A9F"/>
    <w:rsid w:val="00554DDB"/>
    <w:rsid w:val="005A5C50"/>
    <w:rsid w:val="005A60E7"/>
    <w:rsid w:val="005A70A8"/>
    <w:rsid w:val="005A7AC7"/>
    <w:rsid w:val="005B1843"/>
    <w:rsid w:val="005D2671"/>
    <w:rsid w:val="005D6A96"/>
    <w:rsid w:val="005E03E5"/>
    <w:rsid w:val="00632F30"/>
    <w:rsid w:val="00652DEF"/>
    <w:rsid w:val="00660A07"/>
    <w:rsid w:val="00662E72"/>
    <w:rsid w:val="006A717E"/>
    <w:rsid w:val="006B46E4"/>
    <w:rsid w:val="006C7F91"/>
    <w:rsid w:val="006D0EFC"/>
    <w:rsid w:val="006D7617"/>
    <w:rsid w:val="00703FAD"/>
    <w:rsid w:val="007124B9"/>
    <w:rsid w:val="0072499E"/>
    <w:rsid w:val="007356D8"/>
    <w:rsid w:val="00741F2D"/>
    <w:rsid w:val="00743418"/>
    <w:rsid w:val="00766F43"/>
    <w:rsid w:val="007704BB"/>
    <w:rsid w:val="0077367D"/>
    <w:rsid w:val="00786AD2"/>
    <w:rsid w:val="00793FC8"/>
    <w:rsid w:val="007B0E2B"/>
    <w:rsid w:val="007B3BF9"/>
    <w:rsid w:val="007F4CDB"/>
    <w:rsid w:val="00810417"/>
    <w:rsid w:val="00820294"/>
    <w:rsid w:val="00830E76"/>
    <w:rsid w:val="00844B1E"/>
    <w:rsid w:val="00861BB5"/>
    <w:rsid w:val="0086559B"/>
    <w:rsid w:val="0087062B"/>
    <w:rsid w:val="00887B2D"/>
    <w:rsid w:val="008A2E7D"/>
    <w:rsid w:val="008A3728"/>
    <w:rsid w:val="008A4CC9"/>
    <w:rsid w:val="008A5377"/>
    <w:rsid w:val="008C520C"/>
    <w:rsid w:val="008E3AD1"/>
    <w:rsid w:val="008F1EF0"/>
    <w:rsid w:val="0092749F"/>
    <w:rsid w:val="0096153F"/>
    <w:rsid w:val="00996F5C"/>
    <w:rsid w:val="009E600F"/>
    <w:rsid w:val="009F6FD7"/>
    <w:rsid w:val="00A00CAB"/>
    <w:rsid w:val="00A02DF3"/>
    <w:rsid w:val="00A40C19"/>
    <w:rsid w:val="00A413FE"/>
    <w:rsid w:val="00A61E82"/>
    <w:rsid w:val="00A66E3F"/>
    <w:rsid w:val="00A75047"/>
    <w:rsid w:val="00A932D1"/>
    <w:rsid w:val="00AB2EBA"/>
    <w:rsid w:val="00AD1742"/>
    <w:rsid w:val="00AD3388"/>
    <w:rsid w:val="00AF1AE3"/>
    <w:rsid w:val="00AF6C3A"/>
    <w:rsid w:val="00B046E4"/>
    <w:rsid w:val="00B4286C"/>
    <w:rsid w:val="00B5052D"/>
    <w:rsid w:val="00B54986"/>
    <w:rsid w:val="00B60FD1"/>
    <w:rsid w:val="00B72C2B"/>
    <w:rsid w:val="00B74E24"/>
    <w:rsid w:val="00B74F6E"/>
    <w:rsid w:val="00B75A60"/>
    <w:rsid w:val="00B80A14"/>
    <w:rsid w:val="00BA29E5"/>
    <w:rsid w:val="00BB614F"/>
    <w:rsid w:val="00BC04DA"/>
    <w:rsid w:val="00BE6575"/>
    <w:rsid w:val="00BF1C6C"/>
    <w:rsid w:val="00BF6134"/>
    <w:rsid w:val="00C06251"/>
    <w:rsid w:val="00C444DF"/>
    <w:rsid w:val="00C47418"/>
    <w:rsid w:val="00CA1CBA"/>
    <w:rsid w:val="00CB1BE0"/>
    <w:rsid w:val="00CE5148"/>
    <w:rsid w:val="00CF4BE2"/>
    <w:rsid w:val="00D06FFF"/>
    <w:rsid w:val="00D2481D"/>
    <w:rsid w:val="00D52BE7"/>
    <w:rsid w:val="00D57061"/>
    <w:rsid w:val="00D57E50"/>
    <w:rsid w:val="00D95222"/>
    <w:rsid w:val="00DB60DE"/>
    <w:rsid w:val="00DC2904"/>
    <w:rsid w:val="00DF7FB0"/>
    <w:rsid w:val="00E043C6"/>
    <w:rsid w:val="00E31689"/>
    <w:rsid w:val="00E32159"/>
    <w:rsid w:val="00E4021E"/>
    <w:rsid w:val="00E405F4"/>
    <w:rsid w:val="00E43FBF"/>
    <w:rsid w:val="00E44E44"/>
    <w:rsid w:val="00E67F0F"/>
    <w:rsid w:val="00E8106A"/>
    <w:rsid w:val="00E84B65"/>
    <w:rsid w:val="00E95660"/>
    <w:rsid w:val="00EA7A54"/>
    <w:rsid w:val="00EF19DB"/>
    <w:rsid w:val="00F1063B"/>
    <w:rsid w:val="00F168DF"/>
    <w:rsid w:val="00F24F47"/>
    <w:rsid w:val="00F42611"/>
    <w:rsid w:val="00F65A98"/>
    <w:rsid w:val="00F7520E"/>
    <w:rsid w:val="00FD01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/>
    <o:shapelayout v:ext="edit">
      <o:idmap v:ext="edit" data="1"/>
      <o:rules v:ext="edit">
        <o:r id="V:Rule1" type="connector" idref="#_x0000_s105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388"/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AD3388"/>
    <w:rPr>
      <w:color w:val="0000FF"/>
      <w:u w:val="single"/>
    </w:rPr>
  </w:style>
  <w:style w:type="paragraph" w:styleId="a4">
    <w:name w:val="Subtitle"/>
    <w:basedOn w:val="a"/>
    <w:next w:val="a"/>
    <w:link w:val="a5"/>
    <w:qFormat/>
    <w:rsid w:val="00AD3388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5">
    <w:name w:val="ชื่อเรื่องรอง อักขระ"/>
    <w:basedOn w:val="a0"/>
    <w:link w:val="a4"/>
    <w:rsid w:val="00AD3388"/>
    <w:rPr>
      <w:rFonts w:ascii="Cambria" w:eastAsia="Times New Roman" w:hAnsi="Cambria" w:cs="Angsana New"/>
      <w:sz w:val="24"/>
      <w:szCs w:val="30"/>
    </w:rPr>
  </w:style>
  <w:style w:type="paragraph" w:styleId="a6">
    <w:name w:val="No Spacing"/>
    <w:link w:val="a7"/>
    <w:uiPriority w:val="1"/>
    <w:qFormat/>
    <w:rsid w:val="00AD3388"/>
    <w:pPr>
      <w:spacing w:after="0" w:line="240" w:lineRule="auto"/>
    </w:pPr>
    <w:rPr>
      <w:rFonts w:ascii="Calibri" w:eastAsia="Calibri" w:hAnsi="Calibri" w:cs="Cordia New"/>
    </w:rPr>
  </w:style>
  <w:style w:type="paragraph" w:styleId="a8">
    <w:name w:val="header"/>
    <w:basedOn w:val="a"/>
    <w:link w:val="a9"/>
    <w:uiPriority w:val="99"/>
    <w:unhideWhenUsed/>
    <w:rsid w:val="005D26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5D2671"/>
    <w:rPr>
      <w:rFonts w:ascii="Calibri" w:eastAsia="Calibri" w:hAnsi="Calibri" w:cs="Cordia New"/>
    </w:rPr>
  </w:style>
  <w:style w:type="paragraph" w:styleId="aa">
    <w:name w:val="footer"/>
    <w:basedOn w:val="a"/>
    <w:link w:val="ab"/>
    <w:uiPriority w:val="99"/>
    <w:unhideWhenUsed/>
    <w:rsid w:val="005D26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5D2671"/>
    <w:rPr>
      <w:rFonts w:ascii="Calibri" w:eastAsia="Calibri" w:hAnsi="Calibri" w:cs="Cordia New"/>
    </w:rPr>
  </w:style>
  <w:style w:type="paragraph" w:styleId="ac">
    <w:name w:val="Balloon Text"/>
    <w:basedOn w:val="a"/>
    <w:link w:val="ad"/>
    <w:uiPriority w:val="99"/>
    <w:semiHidden/>
    <w:unhideWhenUsed/>
    <w:rsid w:val="0007787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07787E"/>
    <w:rPr>
      <w:rFonts w:ascii="Tahoma" w:eastAsia="Calibri" w:hAnsi="Tahoma" w:cs="Angsana New"/>
      <w:sz w:val="16"/>
      <w:szCs w:val="20"/>
    </w:rPr>
  </w:style>
  <w:style w:type="paragraph" w:styleId="ae">
    <w:name w:val="List Paragraph"/>
    <w:basedOn w:val="a"/>
    <w:uiPriority w:val="34"/>
    <w:qFormat/>
    <w:rsid w:val="001353F9"/>
    <w:pPr>
      <w:spacing w:after="160" w:line="259" w:lineRule="auto"/>
      <w:ind w:left="720"/>
      <w:contextualSpacing/>
    </w:pPr>
    <w:rPr>
      <w:rFonts w:ascii="TH SarabunPSK" w:hAnsi="TH SarabunPSK" w:cs="Angsana New"/>
      <w:sz w:val="28"/>
      <w:szCs w:val="35"/>
    </w:rPr>
  </w:style>
  <w:style w:type="character" w:customStyle="1" w:styleId="apple-converted-space">
    <w:name w:val="apple-converted-space"/>
    <w:basedOn w:val="a0"/>
    <w:rsid w:val="002451AD"/>
  </w:style>
  <w:style w:type="character" w:customStyle="1" w:styleId="a7">
    <w:name w:val="ไม่มีการเว้นระยะห่าง อักขระ"/>
    <w:link w:val="a6"/>
    <w:uiPriority w:val="1"/>
    <w:rsid w:val="00466D4C"/>
    <w:rPr>
      <w:rFonts w:ascii="Calibri" w:eastAsia="Calibri" w:hAnsi="Calibri" w:cs="Cordia New"/>
    </w:rPr>
  </w:style>
  <w:style w:type="character" w:styleId="af">
    <w:name w:val="Strong"/>
    <w:basedOn w:val="a0"/>
    <w:uiPriority w:val="22"/>
    <w:qFormat/>
    <w:rsid w:val="00B4286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1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D17D7-834C-40FE-AE79-B46FD61E8D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1705</Words>
  <Characters>9724</Characters>
  <Application>Microsoft Office Word</Application>
  <DocSecurity>0</DocSecurity>
  <Lines>81</Lines>
  <Paragraphs>22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11407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Corporate Edition</cp:lastModifiedBy>
  <cp:revision>8</cp:revision>
  <cp:lastPrinted>2021-07-20T16:39:00Z</cp:lastPrinted>
  <dcterms:created xsi:type="dcterms:W3CDTF">2021-07-20T15:08:00Z</dcterms:created>
  <dcterms:modified xsi:type="dcterms:W3CDTF">2021-07-20T17:06:00Z</dcterms:modified>
</cp:coreProperties>
</file>